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DB74A">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1467A6E4">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4FE395">
      <w:pPr>
        <w:numPr>
          <w:ilvl w:val="0"/>
          <w:numId w:val="0"/>
        </w:numPr>
        <w:jc w:val="center"/>
        <w:rPr>
          <w:rFonts w:hint="eastAsia"/>
          <w:b/>
          <w:bCs/>
          <w:sz w:val="44"/>
          <w:szCs w:val="44"/>
          <w:lang w:val="en-US" w:eastAsia="zh-CN"/>
        </w:rPr>
      </w:pPr>
    </w:p>
    <w:p w14:paraId="0C6AA591">
      <w:pPr>
        <w:numPr>
          <w:ilvl w:val="0"/>
          <w:numId w:val="0"/>
        </w:numPr>
        <w:jc w:val="center"/>
        <w:rPr>
          <w:rFonts w:hint="eastAsia"/>
          <w:b/>
          <w:bCs/>
          <w:sz w:val="44"/>
          <w:szCs w:val="44"/>
          <w:lang w:val="en-US" w:eastAsia="zh-CN"/>
        </w:rPr>
      </w:pPr>
    </w:p>
    <w:p w14:paraId="09EA4C43">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08693258">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6D56AA84">
      <w:pPr>
        <w:numPr>
          <w:ilvl w:val="0"/>
          <w:numId w:val="0"/>
        </w:numPr>
        <w:rPr>
          <w:rFonts w:hint="eastAsia"/>
          <w:lang w:val="en-US" w:eastAsia="zh-CN"/>
        </w:rPr>
      </w:pPr>
      <w:r>
        <w:rPr>
          <w:rFonts w:hint="eastAsia"/>
          <w:lang w:val="en-US" w:eastAsia="zh-CN"/>
        </w:rPr>
        <w:t xml:space="preserve">                          </w:t>
      </w:r>
    </w:p>
    <w:p w14:paraId="06664878">
      <w:pPr>
        <w:numPr>
          <w:ilvl w:val="0"/>
          <w:numId w:val="0"/>
        </w:numPr>
        <w:rPr>
          <w:rFonts w:hint="eastAsia"/>
          <w:lang w:val="en-US" w:eastAsia="zh-CN"/>
        </w:rPr>
      </w:pPr>
    </w:p>
    <w:p w14:paraId="5E08420C">
      <w:pPr>
        <w:numPr>
          <w:ilvl w:val="0"/>
          <w:numId w:val="0"/>
        </w:numPr>
        <w:rPr>
          <w:rFonts w:hint="eastAsia"/>
          <w:lang w:val="en-US" w:eastAsia="zh-CN"/>
        </w:rPr>
      </w:pPr>
    </w:p>
    <w:p w14:paraId="73AAB4C9">
      <w:pPr>
        <w:numPr>
          <w:ilvl w:val="0"/>
          <w:numId w:val="0"/>
        </w:numPr>
        <w:rPr>
          <w:rFonts w:hint="eastAsia"/>
          <w:lang w:val="en-US" w:eastAsia="zh-CN"/>
        </w:rPr>
      </w:pPr>
    </w:p>
    <w:p w14:paraId="549EA23C">
      <w:pPr>
        <w:numPr>
          <w:ilvl w:val="0"/>
          <w:numId w:val="0"/>
        </w:numPr>
        <w:rPr>
          <w:rFonts w:hint="eastAsia"/>
          <w:lang w:val="en-US" w:eastAsia="zh-CN"/>
        </w:rPr>
      </w:pPr>
    </w:p>
    <w:p w14:paraId="1E22564A">
      <w:pPr>
        <w:numPr>
          <w:ilvl w:val="0"/>
          <w:numId w:val="0"/>
        </w:numPr>
        <w:rPr>
          <w:rFonts w:hint="eastAsia"/>
          <w:lang w:val="en-US" w:eastAsia="zh-CN"/>
        </w:rPr>
      </w:pPr>
    </w:p>
    <w:p w14:paraId="3599275C">
      <w:pPr>
        <w:numPr>
          <w:ilvl w:val="0"/>
          <w:numId w:val="0"/>
        </w:numPr>
        <w:rPr>
          <w:rFonts w:hint="eastAsia"/>
          <w:lang w:val="en-US" w:eastAsia="zh-CN"/>
        </w:rPr>
      </w:pPr>
    </w:p>
    <w:p w14:paraId="0F13BB50">
      <w:pPr>
        <w:numPr>
          <w:ilvl w:val="0"/>
          <w:numId w:val="0"/>
        </w:numPr>
        <w:ind w:firstLine="4200" w:firstLineChars="1500"/>
        <w:rPr>
          <w:rFonts w:hint="eastAsia"/>
          <w:b w:val="0"/>
          <w:bCs w:val="0"/>
          <w:sz w:val="28"/>
          <w:szCs w:val="28"/>
          <w:lang w:val="en-US" w:eastAsia="zh-CN"/>
        </w:rPr>
      </w:pPr>
    </w:p>
    <w:p w14:paraId="7553F8D6">
      <w:pPr>
        <w:numPr>
          <w:ilvl w:val="0"/>
          <w:numId w:val="0"/>
        </w:numPr>
        <w:jc w:val="center"/>
        <w:rPr>
          <w:rFonts w:hint="eastAsia"/>
          <w:b/>
          <w:bCs/>
          <w:sz w:val="36"/>
          <w:szCs w:val="36"/>
          <w:lang w:val="en-US" w:eastAsia="zh-CN"/>
        </w:rPr>
      </w:pPr>
      <w:bookmarkStart w:id="1" w:name="_GoBack"/>
      <w:r>
        <w:rPr>
          <w:rFonts w:hint="eastAsia"/>
          <w:b/>
          <w:bCs/>
          <w:sz w:val="36"/>
          <w:szCs w:val="36"/>
          <w:lang w:val="en-US" w:eastAsia="zh-CN"/>
        </w:rPr>
        <w:t>经颅磁刺激仪等项目</w:t>
      </w:r>
      <w:bookmarkEnd w:id="1"/>
    </w:p>
    <w:p w14:paraId="6EBCAD9F">
      <w:pPr>
        <w:numPr>
          <w:ilvl w:val="0"/>
          <w:numId w:val="0"/>
        </w:numPr>
        <w:jc w:val="center"/>
        <w:rPr>
          <w:rFonts w:hint="default"/>
          <w:b/>
          <w:bCs/>
          <w:sz w:val="36"/>
          <w:szCs w:val="36"/>
          <w:lang w:val="en-US" w:eastAsia="zh-CN"/>
        </w:rPr>
      </w:pPr>
      <w:r>
        <w:rPr>
          <w:rFonts w:hint="eastAsia"/>
          <w:b/>
          <w:bCs/>
          <w:sz w:val="36"/>
          <w:szCs w:val="36"/>
          <w:lang w:val="en-US" w:eastAsia="zh-CN"/>
        </w:rPr>
        <w:t>2024年6月18日</w:t>
      </w:r>
    </w:p>
    <w:p w14:paraId="7AA72F78">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CF2DB02">
      <w:pPr>
        <w:numPr>
          <w:ilvl w:val="0"/>
          <w:numId w:val="0"/>
        </w:numPr>
        <w:spacing w:line="360" w:lineRule="auto"/>
        <w:jc w:val="left"/>
        <w:rPr>
          <w:rFonts w:hint="eastAsia" w:hAnsi="宋体"/>
          <w:sz w:val="24"/>
          <w:szCs w:val="24"/>
        </w:rPr>
      </w:pPr>
    </w:p>
    <w:p w14:paraId="48058A35">
      <w:pPr>
        <w:numPr>
          <w:ilvl w:val="0"/>
          <w:numId w:val="0"/>
        </w:numPr>
        <w:spacing w:line="360" w:lineRule="auto"/>
        <w:jc w:val="left"/>
        <w:rPr>
          <w:rFonts w:hint="eastAsia" w:hAnsi="宋体"/>
          <w:sz w:val="24"/>
          <w:szCs w:val="24"/>
          <w:lang w:val="en-US" w:eastAsia="zh-CN"/>
        </w:rPr>
      </w:pPr>
    </w:p>
    <w:p w14:paraId="53363676">
      <w:pPr>
        <w:numPr>
          <w:ilvl w:val="0"/>
          <w:numId w:val="0"/>
        </w:numPr>
        <w:spacing w:line="360" w:lineRule="auto"/>
        <w:jc w:val="left"/>
        <w:rPr>
          <w:rFonts w:hint="eastAsia" w:hAnsi="宋体"/>
          <w:sz w:val="24"/>
          <w:szCs w:val="24"/>
          <w:lang w:val="en-US" w:eastAsia="zh-CN"/>
        </w:rPr>
      </w:pPr>
    </w:p>
    <w:p w14:paraId="6DD75767">
      <w:pPr>
        <w:numPr>
          <w:ilvl w:val="0"/>
          <w:numId w:val="0"/>
        </w:numPr>
        <w:spacing w:line="360" w:lineRule="auto"/>
        <w:jc w:val="left"/>
        <w:rPr>
          <w:rFonts w:hint="eastAsia" w:hAnsi="宋体"/>
          <w:sz w:val="24"/>
          <w:szCs w:val="24"/>
          <w:lang w:val="en-US" w:eastAsia="zh-CN"/>
        </w:rPr>
      </w:pPr>
    </w:p>
    <w:p w14:paraId="5964E85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C07C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85A57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4"/>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7B70A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29991F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2D6FD1FC">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62B0A3E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60CDF03C">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52214FA">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616E0560">
            <w:pPr>
              <w:rPr>
                <w:rFonts w:hint="eastAsia" w:ascii="宋体" w:hAnsi="宋体" w:eastAsia="宋体" w:cs="宋体"/>
                <w:sz w:val="24"/>
                <w:szCs w:val="24"/>
              </w:rPr>
            </w:pPr>
            <w:r>
              <w:rPr>
                <w:rFonts w:hint="eastAsia" w:ascii="宋体" w:hAnsi="宋体" w:eastAsia="宋体" w:cs="宋体"/>
                <w:sz w:val="24"/>
                <w:szCs w:val="24"/>
              </w:rPr>
              <w:t>预算总价</w:t>
            </w:r>
          </w:p>
        </w:tc>
      </w:tr>
      <w:tr w14:paraId="61698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DDBD495">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12AA2216">
            <w:pPr>
              <w:rPr>
                <w:rFonts w:hint="default" w:ascii="宋体" w:hAnsi="宋体" w:eastAsia="宋体" w:cs="宋体"/>
                <w:lang w:val="en-US" w:eastAsia="zh-CN"/>
              </w:rPr>
            </w:pPr>
            <w:r>
              <w:rPr>
                <w:rFonts w:hint="eastAsia" w:ascii="宋体" w:hAnsi="宋体" w:eastAsia="宋体" w:cs="宋体"/>
                <w:lang w:val="en-US" w:eastAsia="zh-CN"/>
              </w:rPr>
              <w:t>经颅磁刺激仪</w:t>
            </w:r>
          </w:p>
        </w:tc>
        <w:tc>
          <w:tcPr>
            <w:tcW w:w="903" w:type="dxa"/>
            <w:vAlign w:val="center"/>
          </w:tcPr>
          <w:p w14:paraId="4908733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121F2A1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8" w:type="dxa"/>
            <w:vAlign w:val="center"/>
          </w:tcPr>
          <w:p w14:paraId="31EE1D3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200000</w:t>
            </w:r>
          </w:p>
        </w:tc>
        <w:tc>
          <w:tcPr>
            <w:tcW w:w="1596" w:type="dxa"/>
            <w:vAlign w:val="center"/>
          </w:tcPr>
          <w:p w14:paraId="76852419">
            <w:pPr>
              <w:rPr>
                <w:rFonts w:hint="default" w:ascii="宋体" w:hAnsi="宋体" w:eastAsia="宋体" w:cs="宋体"/>
                <w:sz w:val="24"/>
                <w:szCs w:val="24"/>
                <w:lang w:val="en-US"/>
              </w:rPr>
            </w:pPr>
            <w:r>
              <w:rPr>
                <w:rFonts w:hint="eastAsia" w:ascii="宋体" w:hAnsi="宋体" w:eastAsia="宋体" w:cs="宋体"/>
                <w:sz w:val="24"/>
                <w:szCs w:val="24"/>
                <w:lang w:val="en-US" w:eastAsia="zh-CN"/>
              </w:rPr>
              <w:t>400000</w:t>
            </w:r>
          </w:p>
        </w:tc>
      </w:tr>
      <w:tr w14:paraId="1F3C7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0B68C31">
            <w:pPr>
              <w:rPr>
                <w:rFonts w:hint="eastAsia" w:ascii="宋体" w:hAnsi="宋体" w:eastAsia="宋体" w:cs="宋体"/>
                <w:sz w:val="24"/>
                <w:szCs w:val="24"/>
              </w:rPr>
            </w:pPr>
          </w:p>
        </w:tc>
        <w:tc>
          <w:tcPr>
            <w:tcW w:w="2865" w:type="dxa"/>
            <w:vAlign w:val="center"/>
          </w:tcPr>
          <w:p w14:paraId="3A42AA1C">
            <w:pPr>
              <w:rPr>
                <w:rFonts w:hint="default" w:ascii="宋体" w:hAnsi="宋体" w:eastAsia="宋体" w:cs="宋体"/>
                <w:lang w:val="en-US" w:eastAsia="zh-CN"/>
              </w:rPr>
            </w:pPr>
            <w:r>
              <w:rPr>
                <w:rFonts w:hint="eastAsia" w:ascii="宋体" w:hAnsi="宋体" w:eastAsia="宋体" w:cs="宋体"/>
                <w:lang w:val="en-US" w:eastAsia="zh-CN"/>
              </w:rPr>
              <w:t>磁场刺激仪</w:t>
            </w:r>
          </w:p>
        </w:tc>
        <w:tc>
          <w:tcPr>
            <w:tcW w:w="903" w:type="dxa"/>
            <w:vAlign w:val="center"/>
          </w:tcPr>
          <w:p w14:paraId="23873904">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449A59A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40EC6A6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390000</w:t>
            </w:r>
          </w:p>
        </w:tc>
        <w:tc>
          <w:tcPr>
            <w:tcW w:w="1596" w:type="dxa"/>
            <w:vAlign w:val="center"/>
          </w:tcPr>
          <w:p w14:paraId="4DE145E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390000</w:t>
            </w:r>
          </w:p>
        </w:tc>
      </w:tr>
      <w:tr w14:paraId="28834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AB8327A">
            <w:pPr>
              <w:rPr>
                <w:rFonts w:hint="eastAsia" w:ascii="宋体" w:hAnsi="宋体" w:eastAsia="宋体" w:cs="宋体"/>
                <w:sz w:val="24"/>
                <w:szCs w:val="24"/>
              </w:rPr>
            </w:pPr>
          </w:p>
        </w:tc>
        <w:tc>
          <w:tcPr>
            <w:tcW w:w="5932" w:type="dxa"/>
            <w:gridSpan w:val="4"/>
            <w:vAlign w:val="center"/>
          </w:tcPr>
          <w:p w14:paraId="163804FD">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41DF588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790000</w:t>
            </w:r>
          </w:p>
        </w:tc>
      </w:tr>
      <w:tr w14:paraId="765B4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3527B7B7">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1FBB6D2A">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20F38C84">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44734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11763F60">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07667E">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7306413A">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年</w:t>
            </w:r>
          </w:p>
        </w:tc>
      </w:tr>
      <w:tr w14:paraId="7231D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289EE83D">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76712FC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2067C00">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甲方在设备验收通过后，支付总货款的90%，验收通过使用一年后支付剩余</w:t>
            </w:r>
            <w:r>
              <w:rPr>
                <w:rFonts w:hint="eastAsia" w:ascii="宋体" w:hAnsi="宋体" w:cs="宋体"/>
                <w:sz w:val="21"/>
                <w:szCs w:val="21"/>
                <w:lang w:val="en-US" w:eastAsia="zh-CN" w:bidi="ar-SA"/>
              </w:rPr>
              <w:t>1</w:t>
            </w:r>
            <w:r>
              <w:rPr>
                <w:rFonts w:hint="eastAsia" w:ascii="宋体" w:hAnsi="宋体" w:eastAsia="宋体" w:cs="宋体"/>
                <w:sz w:val="21"/>
                <w:szCs w:val="21"/>
                <w:lang w:val="en-US" w:eastAsia="zh-CN" w:bidi="ar-SA"/>
              </w:rPr>
              <w:t>0%。</w:t>
            </w:r>
          </w:p>
        </w:tc>
      </w:tr>
      <w:tr w14:paraId="6CEAF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0F72D736">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41B990B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090FE7B8">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5E1D04F6">
      <w:pPr>
        <w:rPr>
          <w:rFonts w:hint="eastAsia" w:hAnsi="宋体"/>
          <w:sz w:val="24"/>
          <w:szCs w:val="24"/>
        </w:rPr>
      </w:pPr>
    </w:p>
    <w:p w14:paraId="75CCB7BA">
      <w:pPr>
        <w:pStyle w:val="4"/>
        <w:rPr>
          <w:rFonts w:hint="default" w:hAnsi="宋体" w:eastAsia="微软雅黑"/>
          <w:sz w:val="24"/>
          <w:szCs w:val="24"/>
          <w:lang w:val="en-US" w:eastAsia="zh-CN"/>
        </w:rPr>
      </w:pPr>
      <w:r>
        <w:rPr>
          <w:rFonts w:hint="eastAsia" w:hAnsi="宋体"/>
          <w:sz w:val="24"/>
          <w:szCs w:val="24"/>
          <w:lang w:val="en-US" w:eastAsia="zh-CN"/>
        </w:rPr>
        <w:t>二、技术要求</w:t>
      </w:r>
    </w:p>
    <w:p w14:paraId="4DBCFE0D">
      <w:pPr>
        <w:spacing w:line="360" w:lineRule="auto"/>
        <w:jc w:val="left"/>
        <w:rPr>
          <w:rFonts w:hint="eastAsia" w:ascii="宋体" w:hAnsi="宋体"/>
          <w:sz w:val="24"/>
          <w:szCs w:val="24"/>
          <w:u w:val="single"/>
        </w:rPr>
      </w:pPr>
      <w:r>
        <w:rPr>
          <w:rFonts w:hint="eastAsia" w:ascii="宋体" w:hAnsi="宋体"/>
          <w:sz w:val="24"/>
          <w:szCs w:val="24"/>
        </w:rPr>
        <w:t>项目基本情况：</w:t>
      </w:r>
      <w:r>
        <w:rPr>
          <w:rFonts w:hint="eastAsia" w:ascii="宋体" w:hAnsi="宋体"/>
          <w:sz w:val="24"/>
          <w:szCs w:val="24"/>
          <w:u w:val="single"/>
        </w:rPr>
        <w:t xml:space="preserve"> 本项目</w:t>
      </w:r>
      <w:r>
        <w:rPr>
          <w:rFonts w:hint="eastAsia" w:ascii="宋体" w:hAnsi="宋体"/>
          <w:sz w:val="24"/>
          <w:szCs w:val="24"/>
          <w:u w:val="single"/>
          <w:lang w:val="en-US" w:eastAsia="zh-CN"/>
        </w:rPr>
        <w:t>包含2台经颅磁刺激仪和1台磁场刺激仪，用于康复与神经疾病治疗</w:t>
      </w:r>
      <w:r>
        <w:rPr>
          <w:rFonts w:hint="eastAsia" w:ascii="宋体" w:hAnsi="宋体"/>
          <w:sz w:val="24"/>
          <w:szCs w:val="24"/>
          <w:u w:val="single"/>
        </w:rPr>
        <w:t>。</w:t>
      </w:r>
    </w:p>
    <w:p w14:paraId="677AA92B">
      <w:pPr>
        <w:spacing w:line="360" w:lineRule="auto"/>
        <w:jc w:val="left"/>
        <w:rPr>
          <w:rFonts w:hint="eastAsia" w:ascii="宋体" w:hAnsi="宋体"/>
          <w:sz w:val="24"/>
          <w:szCs w:val="24"/>
          <w:u w:val="single"/>
        </w:rPr>
      </w:pPr>
    </w:p>
    <w:p w14:paraId="38E706BE">
      <w:pPr>
        <w:spacing w:line="36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1</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经颅磁刺激仪</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13"/>
        <w:tblW w:w="8503" w:type="dxa"/>
        <w:tblInd w:w="0" w:type="dxa"/>
        <w:tblLayout w:type="fixed"/>
        <w:tblCellMar>
          <w:top w:w="0" w:type="dxa"/>
          <w:left w:w="108" w:type="dxa"/>
          <w:bottom w:w="0" w:type="dxa"/>
          <w:right w:w="108" w:type="dxa"/>
        </w:tblCellMar>
      </w:tblPr>
      <w:tblGrid>
        <w:gridCol w:w="692"/>
        <w:gridCol w:w="750"/>
        <w:gridCol w:w="7061"/>
      </w:tblGrid>
      <w:tr w14:paraId="13DF4D2E">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5F0E1E66">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F24D1F3">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6BC7A82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51366EF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3F5E809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3EA8274E">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00DC13B7">
            <w:p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脉冲频率输出误差≤±</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14:paraId="0E69312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FC24F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75E4C9C">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1C26BB3A">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输出脉冲频率：0～</w:t>
            </w:r>
            <w:r>
              <w:rPr>
                <w:rFonts w:hint="eastAsia" w:ascii="宋体" w:hAnsi="宋体" w:eastAsia="宋体" w:cs="宋体"/>
                <w:sz w:val="21"/>
                <w:szCs w:val="21"/>
                <w:lang w:val="en-US" w:eastAsia="zh-CN"/>
              </w:rPr>
              <w:t>5</w:t>
            </w:r>
            <w:r>
              <w:rPr>
                <w:rFonts w:hint="eastAsia" w:ascii="宋体" w:hAnsi="宋体" w:eastAsia="宋体" w:cs="宋体"/>
                <w:sz w:val="21"/>
                <w:szCs w:val="21"/>
              </w:rPr>
              <w:t>0Hz (连续可调)</w:t>
            </w:r>
            <w:r>
              <w:rPr>
                <w:rFonts w:hint="eastAsia" w:ascii="宋体" w:hAnsi="宋体" w:eastAsia="宋体" w:cs="宋体"/>
                <w:sz w:val="21"/>
                <w:szCs w:val="21"/>
                <w:lang w:eastAsia="zh-CN"/>
              </w:rPr>
              <w:t>。</w:t>
            </w:r>
          </w:p>
        </w:tc>
      </w:tr>
      <w:tr w14:paraId="0D07C2E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2CF202">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174FBDA8">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6BBED475">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最大磁感应强度≥1T</w:t>
            </w:r>
            <w:r>
              <w:rPr>
                <w:rFonts w:hint="eastAsia" w:ascii="宋体" w:hAnsi="宋体" w:eastAsia="宋体" w:cs="宋体"/>
                <w:sz w:val="21"/>
                <w:szCs w:val="21"/>
                <w:lang w:eastAsia="zh-CN"/>
              </w:rPr>
              <w:t>。</w:t>
            </w:r>
          </w:p>
        </w:tc>
      </w:tr>
      <w:tr w14:paraId="43A867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35EF3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4771F41C">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74CAB3A0">
            <w:pPr>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整机运行功耗不大于2500VA</w:t>
            </w:r>
            <w:r>
              <w:rPr>
                <w:rFonts w:hint="eastAsia" w:ascii="宋体" w:hAnsi="宋体" w:eastAsia="宋体" w:cs="宋体"/>
                <w:sz w:val="21"/>
                <w:szCs w:val="21"/>
                <w:lang w:eastAsia="zh-CN"/>
              </w:rPr>
              <w:t>；</w:t>
            </w:r>
          </w:p>
        </w:tc>
      </w:tr>
      <w:tr w14:paraId="492A48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7CEC8C">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5AB26A46">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4B660B24">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主机采用一体化液态冷却设计，确保冷却效果，非风冷和自然冷却</w:t>
            </w:r>
            <w:r>
              <w:rPr>
                <w:rFonts w:hint="eastAsia" w:ascii="宋体" w:hAnsi="宋体" w:eastAsia="宋体" w:cs="宋体"/>
                <w:sz w:val="21"/>
                <w:szCs w:val="21"/>
                <w:lang w:eastAsia="zh-CN"/>
              </w:rPr>
              <w:t>。</w:t>
            </w:r>
          </w:p>
        </w:tc>
      </w:tr>
      <w:tr w14:paraId="473C3A5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D9583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31E7FF6">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02A66261">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磁感应强度最大变化率：10KT-80KT/s</w:t>
            </w:r>
            <w:r>
              <w:rPr>
                <w:rFonts w:hint="eastAsia" w:ascii="宋体" w:hAnsi="宋体" w:eastAsia="宋体" w:cs="宋体"/>
                <w:sz w:val="21"/>
                <w:szCs w:val="21"/>
                <w:lang w:eastAsia="zh-CN"/>
              </w:rPr>
              <w:t>。</w:t>
            </w:r>
          </w:p>
        </w:tc>
      </w:tr>
      <w:tr w14:paraId="078962B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C7678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64B3F0D">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630365A4">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脉冲上升时间：40-120μs</w:t>
            </w:r>
            <w:r>
              <w:rPr>
                <w:rFonts w:hint="eastAsia" w:ascii="宋体" w:hAnsi="宋体" w:eastAsia="宋体" w:cs="宋体"/>
                <w:sz w:val="21"/>
                <w:szCs w:val="21"/>
                <w:lang w:eastAsia="zh-CN"/>
              </w:rPr>
              <w:t>。</w:t>
            </w:r>
          </w:p>
        </w:tc>
      </w:tr>
      <w:tr w14:paraId="048FDB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C3E06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DE5D400">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13F123BC">
            <w:p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主机内部高压储能电容安全可靠，电介质强度</w:t>
            </w:r>
            <w:r>
              <w:rPr>
                <w:rFonts w:hint="eastAsia" w:ascii="宋体" w:hAnsi="宋体" w:eastAsia="宋体" w:cs="宋体"/>
                <w:sz w:val="21"/>
                <w:szCs w:val="21"/>
                <w:lang w:val="en-US" w:eastAsia="zh-CN"/>
              </w:rPr>
              <w:t>应能</w:t>
            </w:r>
            <w:r>
              <w:rPr>
                <w:rFonts w:hint="eastAsia" w:ascii="宋体" w:hAnsi="宋体" w:eastAsia="宋体" w:cs="宋体"/>
                <w:sz w:val="21"/>
                <w:szCs w:val="21"/>
              </w:rPr>
              <w:t>达d.c.3000V</w:t>
            </w:r>
            <w:r>
              <w:rPr>
                <w:rFonts w:hint="eastAsia" w:ascii="宋体" w:hAnsi="宋体" w:eastAsia="宋体" w:cs="宋体"/>
                <w:sz w:val="21"/>
                <w:szCs w:val="21"/>
                <w:lang w:eastAsia="zh-CN"/>
              </w:rPr>
              <w:t>。</w:t>
            </w:r>
          </w:p>
        </w:tc>
      </w:tr>
      <w:tr w14:paraId="55631A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D2E02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EE7AA7A">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35254F2E">
            <w:p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仪器可满足临床便捷使用需求，线圈接口设置止回阀，支持自行更换线圈，方便使用或更换不同线圈</w:t>
            </w:r>
            <w:r>
              <w:rPr>
                <w:rFonts w:hint="eastAsia" w:ascii="宋体" w:hAnsi="宋体" w:eastAsia="宋体" w:cs="宋体"/>
                <w:sz w:val="21"/>
                <w:szCs w:val="21"/>
                <w:lang w:eastAsia="zh-CN"/>
              </w:rPr>
              <w:t>。</w:t>
            </w:r>
          </w:p>
        </w:tc>
      </w:tr>
      <w:tr w14:paraId="0EEB0A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0CCB7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2BCA44">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264F4A14">
            <w:pPr>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刺激线圈工艺</w:t>
            </w:r>
            <w:r>
              <w:rPr>
                <w:rFonts w:hint="eastAsia" w:ascii="宋体" w:hAnsi="宋体" w:eastAsia="宋体" w:cs="宋体"/>
                <w:sz w:val="21"/>
                <w:szCs w:val="21"/>
                <w:lang w:val="en-US" w:eastAsia="zh-CN"/>
              </w:rPr>
              <w:t>应</w:t>
            </w:r>
            <w:r>
              <w:rPr>
                <w:rFonts w:hint="eastAsia" w:ascii="宋体" w:hAnsi="宋体" w:eastAsia="宋体" w:cs="宋体"/>
                <w:sz w:val="21"/>
                <w:szCs w:val="21"/>
              </w:rPr>
              <w:t>严格执行国家标准，提供刺激线圈（非刺激主机）的第三方检测报告，输出参数包括最大磁感应强度、磁感应强度的最大变化率、脉冲上升时间等</w:t>
            </w:r>
            <w:r>
              <w:rPr>
                <w:rFonts w:hint="eastAsia" w:ascii="宋体" w:hAnsi="宋体" w:eastAsia="宋体" w:cs="宋体"/>
                <w:sz w:val="21"/>
                <w:szCs w:val="21"/>
                <w:lang w:eastAsia="zh-CN"/>
              </w:rPr>
              <w:t>。</w:t>
            </w:r>
          </w:p>
        </w:tc>
      </w:tr>
      <w:tr w14:paraId="2DB539D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FCDEF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97522CB">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155ED441">
            <w:p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诱发电位模块为原厂原装同一品牌，通过国际通用的BNC接头与刺激仪连接，保证信号稳定性，拒绝无线连接方式</w:t>
            </w:r>
            <w:r>
              <w:rPr>
                <w:rFonts w:hint="eastAsia" w:ascii="宋体" w:hAnsi="宋体" w:eastAsia="宋体" w:cs="宋体"/>
                <w:sz w:val="21"/>
                <w:szCs w:val="21"/>
                <w:lang w:eastAsia="zh-CN"/>
              </w:rPr>
              <w:t>。</w:t>
            </w:r>
          </w:p>
        </w:tc>
      </w:tr>
      <w:tr w14:paraId="0EE7B7F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96684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712EE62">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698FD1D0">
            <w:p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为满足临床皮层及髓鞘抑制性评估特殊需求，软件</w:t>
            </w:r>
            <w:r>
              <w:rPr>
                <w:rFonts w:hint="eastAsia" w:ascii="宋体" w:hAnsi="宋体" w:eastAsia="宋体" w:cs="宋体"/>
                <w:sz w:val="21"/>
                <w:szCs w:val="21"/>
                <w:lang w:val="en-US" w:eastAsia="zh-CN"/>
              </w:rPr>
              <w:t>应</w:t>
            </w:r>
            <w:r>
              <w:rPr>
                <w:rFonts w:hint="eastAsia" w:ascii="宋体" w:hAnsi="宋体" w:eastAsia="宋体" w:cs="宋体"/>
                <w:sz w:val="21"/>
                <w:szCs w:val="21"/>
              </w:rPr>
              <w:t>有单独的静息期检测模块</w:t>
            </w:r>
            <w:r>
              <w:rPr>
                <w:rFonts w:hint="eastAsia" w:ascii="宋体" w:hAnsi="宋体" w:eastAsia="宋体" w:cs="宋体"/>
                <w:sz w:val="21"/>
                <w:szCs w:val="21"/>
                <w:lang w:eastAsia="zh-CN"/>
              </w:rPr>
              <w:t>。</w:t>
            </w:r>
          </w:p>
        </w:tc>
      </w:tr>
      <w:tr w14:paraId="7E43CE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8A44A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3F9BCF7">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7D749167">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color w:val="000000"/>
                <w:sz w:val="21"/>
                <w:szCs w:val="21"/>
              </w:rPr>
              <w:t>产品支持互联网化建设，可实现多台磁场刺激仪联动式、一站式管理，机器之间能够数据共享，方便治疗患者信息管理、监控设备治疗状况</w:t>
            </w:r>
            <w:r>
              <w:rPr>
                <w:rFonts w:hint="eastAsia" w:ascii="宋体" w:hAnsi="宋体" w:eastAsia="宋体" w:cs="宋体"/>
                <w:sz w:val="21"/>
                <w:szCs w:val="21"/>
                <w:lang w:eastAsia="zh-CN"/>
              </w:rPr>
              <w:t>。</w:t>
            </w:r>
          </w:p>
        </w:tc>
      </w:tr>
      <w:tr w14:paraId="438AEB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C755A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7B78BC6">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11A34EE2">
            <w:p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具备近红外脑功能成像联用技术储备，可实现经颅磁刺激和近红外脑成像技术的实时联用效果评估</w:t>
            </w:r>
            <w:r>
              <w:rPr>
                <w:rFonts w:hint="eastAsia" w:ascii="宋体" w:hAnsi="宋体" w:eastAsia="宋体" w:cs="宋体"/>
                <w:sz w:val="21"/>
                <w:szCs w:val="21"/>
                <w:lang w:eastAsia="zh-CN"/>
              </w:rPr>
              <w:t>。</w:t>
            </w:r>
          </w:p>
        </w:tc>
      </w:tr>
      <w:tr w14:paraId="03CF33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A603D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C3B8289">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04EA841A">
            <w:pPr>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负责对接医院HIS系统。</w:t>
            </w:r>
          </w:p>
        </w:tc>
      </w:tr>
      <w:tr w14:paraId="30A1C90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99F19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8ADE0F4">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4115625E">
            <w:pPr>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sz w:val="21"/>
                <w:szCs w:val="21"/>
                <w:vertAlign w:val="baseline"/>
                <w:lang w:val="en-US" w:eastAsia="zh-CN"/>
              </w:rPr>
              <w:t>中标单位所供设备的生产日期距合同签订日期应在3个月以内。</w:t>
            </w:r>
          </w:p>
        </w:tc>
      </w:tr>
      <w:tr w14:paraId="07F23FE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F03F83">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60640966">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7A7A8DC2">
            <w:pPr>
              <w:spacing w:line="24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5414F6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4F3A81">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1781E33C">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5E076B52">
            <w:pPr>
              <w:spacing w:line="24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单台设备报价不得高于20万。</w:t>
            </w:r>
          </w:p>
        </w:tc>
      </w:tr>
      <w:tr w14:paraId="2CA7AFD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AD98A67">
            <w:pPr>
              <w:widowControl/>
              <w:spacing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注：1.“参数性质”标“*”表示此参数为主要技术参数，不满足任意1条即取消投标资格。</w:t>
            </w:r>
          </w:p>
          <w:p w14:paraId="4A88995C">
            <w:pPr>
              <w:widowControl/>
              <w:spacing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2.非主要技术参数，超过</w:t>
            </w:r>
            <w:r>
              <w:rPr>
                <w:rFonts w:hint="eastAsia" w:asciiTheme="minorEastAsia" w:hAnsi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val="en-US" w:eastAsia="zh-CN"/>
              </w:rPr>
              <w:t>条不满足即取消投标资格。</w:t>
            </w:r>
          </w:p>
        </w:tc>
      </w:tr>
    </w:tbl>
    <w:p w14:paraId="3C7CB8C3">
      <w:pPr>
        <w:spacing w:line="360" w:lineRule="auto"/>
        <w:rPr>
          <w:rFonts w:hint="eastAsia" w:ascii="宋体" w:hAnsi="宋体" w:cs="宋体"/>
          <w:sz w:val="24"/>
          <w:szCs w:val="24"/>
        </w:rPr>
      </w:pPr>
    </w:p>
    <w:p w14:paraId="617524ED">
      <w:pPr>
        <w:spacing w:line="36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2</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磁场刺激仪</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13"/>
        <w:tblW w:w="8503" w:type="dxa"/>
        <w:tblInd w:w="0" w:type="dxa"/>
        <w:tblLayout w:type="fixed"/>
        <w:tblCellMar>
          <w:top w:w="0" w:type="dxa"/>
          <w:left w:w="108" w:type="dxa"/>
          <w:bottom w:w="0" w:type="dxa"/>
          <w:right w:w="108" w:type="dxa"/>
        </w:tblCellMar>
      </w:tblPr>
      <w:tblGrid>
        <w:gridCol w:w="692"/>
        <w:gridCol w:w="750"/>
        <w:gridCol w:w="7061"/>
      </w:tblGrid>
      <w:tr w14:paraId="632978E6">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468B104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359951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3527A90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66C09C8F">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8FEA909">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1E932926">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06FCE50F">
            <w:p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脉冲频率输出误差≤±</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14:paraId="2089DE3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83098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4D1E77A">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6F8B7FD6">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输出脉冲频率：0～</w:t>
            </w:r>
            <w:r>
              <w:rPr>
                <w:rFonts w:hint="eastAsia" w:ascii="宋体" w:hAnsi="宋体" w:eastAsia="宋体" w:cs="宋体"/>
                <w:sz w:val="21"/>
                <w:szCs w:val="21"/>
                <w:lang w:val="en-US" w:eastAsia="zh-CN"/>
              </w:rPr>
              <w:t>100</w:t>
            </w:r>
            <w:r>
              <w:rPr>
                <w:rFonts w:hint="eastAsia" w:ascii="宋体" w:hAnsi="宋体" w:eastAsia="宋体" w:cs="宋体"/>
                <w:sz w:val="21"/>
                <w:szCs w:val="21"/>
              </w:rPr>
              <w:t>Hz (连续可调)</w:t>
            </w:r>
            <w:r>
              <w:rPr>
                <w:rFonts w:hint="eastAsia" w:ascii="宋体" w:hAnsi="宋体" w:eastAsia="宋体" w:cs="宋体"/>
                <w:sz w:val="21"/>
                <w:szCs w:val="21"/>
                <w:lang w:eastAsia="zh-CN"/>
              </w:rPr>
              <w:t>。</w:t>
            </w:r>
          </w:p>
        </w:tc>
      </w:tr>
      <w:tr w14:paraId="4C5EF4B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3E6D7C">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61073E0D">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14211411">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最大磁感应强度≥1T</w:t>
            </w:r>
            <w:r>
              <w:rPr>
                <w:rFonts w:hint="eastAsia" w:ascii="宋体" w:hAnsi="宋体" w:eastAsia="宋体" w:cs="宋体"/>
                <w:sz w:val="21"/>
                <w:szCs w:val="21"/>
                <w:lang w:eastAsia="zh-CN"/>
              </w:rPr>
              <w:t>。</w:t>
            </w:r>
          </w:p>
        </w:tc>
      </w:tr>
      <w:tr w14:paraId="2BB119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D0DB7A">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5ACFFC16">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A8AA17A">
            <w:pPr>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整机运行功耗不大于2500VA</w:t>
            </w:r>
            <w:r>
              <w:rPr>
                <w:rFonts w:hint="eastAsia" w:ascii="宋体" w:hAnsi="宋体" w:eastAsia="宋体" w:cs="宋体"/>
                <w:sz w:val="21"/>
                <w:szCs w:val="21"/>
                <w:lang w:eastAsia="zh-CN"/>
              </w:rPr>
              <w:t>；</w:t>
            </w:r>
          </w:p>
        </w:tc>
      </w:tr>
      <w:tr w14:paraId="4D931E5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9E8364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062A8F49">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183A4FF5">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主机采用一体化液态冷却设计，确保冷却效果，非风冷和自然冷却</w:t>
            </w:r>
            <w:r>
              <w:rPr>
                <w:rFonts w:hint="eastAsia" w:ascii="宋体" w:hAnsi="宋体" w:eastAsia="宋体" w:cs="宋体"/>
                <w:sz w:val="21"/>
                <w:szCs w:val="21"/>
                <w:lang w:eastAsia="zh-CN"/>
              </w:rPr>
              <w:t>。</w:t>
            </w:r>
          </w:p>
        </w:tc>
      </w:tr>
      <w:tr w14:paraId="79E9A58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8A1D6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2FAAD9E">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67E618F9">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磁感应强度最大变化率：10KT-80KT/s</w:t>
            </w:r>
            <w:r>
              <w:rPr>
                <w:rFonts w:hint="eastAsia" w:ascii="宋体" w:hAnsi="宋体" w:eastAsia="宋体" w:cs="宋体"/>
                <w:sz w:val="21"/>
                <w:szCs w:val="21"/>
                <w:lang w:eastAsia="zh-CN"/>
              </w:rPr>
              <w:t>。</w:t>
            </w:r>
          </w:p>
        </w:tc>
      </w:tr>
      <w:tr w14:paraId="3EB3EE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8A657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0B6C194">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30546891">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脉冲上升时间：40-120μs</w:t>
            </w:r>
            <w:r>
              <w:rPr>
                <w:rFonts w:hint="eastAsia" w:ascii="宋体" w:hAnsi="宋体" w:eastAsia="宋体" w:cs="宋体"/>
                <w:sz w:val="21"/>
                <w:szCs w:val="21"/>
                <w:lang w:eastAsia="zh-CN"/>
              </w:rPr>
              <w:t>。</w:t>
            </w:r>
          </w:p>
        </w:tc>
      </w:tr>
      <w:tr w14:paraId="46E7D7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CD376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BB58334">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0609F6D2">
            <w:p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主机内部高压储能电容安全可靠，电介质强度</w:t>
            </w:r>
            <w:r>
              <w:rPr>
                <w:rFonts w:hint="eastAsia" w:ascii="宋体" w:hAnsi="宋体" w:eastAsia="宋体" w:cs="宋体"/>
                <w:sz w:val="21"/>
                <w:szCs w:val="21"/>
                <w:lang w:val="en-US" w:eastAsia="zh-CN"/>
              </w:rPr>
              <w:t>应能</w:t>
            </w:r>
            <w:r>
              <w:rPr>
                <w:rFonts w:hint="eastAsia" w:ascii="宋体" w:hAnsi="宋体" w:eastAsia="宋体" w:cs="宋体"/>
                <w:sz w:val="21"/>
                <w:szCs w:val="21"/>
              </w:rPr>
              <w:t>达d.c.3000V</w:t>
            </w:r>
            <w:r>
              <w:rPr>
                <w:rFonts w:hint="eastAsia" w:ascii="宋体" w:hAnsi="宋体" w:eastAsia="宋体" w:cs="宋体"/>
                <w:sz w:val="21"/>
                <w:szCs w:val="21"/>
                <w:lang w:eastAsia="zh-CN"/>
              </w:rPr>
              <w:t>。</w:t>
            </w:r>
          </w:p>
        </w:tc>
      </w:tr>
      <w:tr w14:paraId="5DA8F61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52A64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B23079">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38962094">
            <w:p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仪器可满足临床便捷使用需求，线圈接口设置止回阀，支持自行更换线圈，方便使用或更换不同线圈</w:t>
            </w:r>
            <w:r>
              <w:rPr>
                <w:rFonts w:hint="eastAsia" w:ascii="宋体" w:hAnsi="宋体" w:eastAsia="宋体" w:cs="宋体"/>
                <w:sz w:val="21"/>
                <w:szCs w:val="21"/>
                <w:lang w:eastAsia="zh-CN"/>
              </w:rPr>
              <w:t>。</w:t>
            </w:r>
          </w:p>
        </w:tc>
      </w:tr>
      <w:tr w14:paraId="18B607C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6EC58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773E4A8">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1E5CB34B">
            <w:pPr>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刺激线圈工艺</w:t>
            </w:r>
            <w:r>
              <w:rPr>
                <w:rFonts w:hint="eastAsia" w:ascii="宋体" w:hAnsi="宋体" w:eastAsia="宋体" w:cs="宋体"/>
                <w:sz w:val="21"/>
                <w:szCs w:val="21"/>
                <w:lang w:val="en-US" w:eastAsia="zh-CN"/>
              </w:rPr>
              <w:t>应</w:t>
            </w:r>
            <w:r>
              <w:rPr>
                <w:rFonts w:hint="eastAsia" w:ascii="宋体" w:hAnsi="宋体" w:eastAsia="宋体" w:cs="宋体"/>
                <w:sz w:val="21"/>
                <w:szCs w:val="21"/>
              </w:rPr>
              <w:t>严格执行国家标准，提供刺激线圈（非刺激主机）的第三方检测报告，输出参数包括最大磁感应强度、磁感应强度的最大变化率、脉冲上升时间等</w:t>
            </w:r>
            <w:r>
              <w:rPr>
                <w:rFonts w:hint="eastAsia" w:ascii="宋体" w:hAnsi="宋体" w:eastAsia="宋体" w:cs="宋体"/>
                <w:sz w:val="21"/>
                <w:szCs w:val="21"/>
                <w:lang w:eastAsia="zh-CN"/>
              </w:rPr>
              <w:t>。</w:t>
            </w:r>
          </w:p>
        </w:tc>
      </w:tr>
      <w:tr w14:paraId="5D2D340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30953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A2F52A6">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366BE200">
            <w:p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诱发电位模块为原厂原装同一品牌，通过国际通用的BNC接头与刺激仪连接，保证信号稳定性，拒绝无线连接方式</w:t>
            </w:r>
            <w:r>
              <w:rPr>
                <w:rFonts w:hint="eastAsia" w:ascii="宋体" w:hAnsi="宋体" w:eastAsia="宋体" w:cs="宋体"/>
                <w:sz w:val="21"/>
                <w:szCs w:val="21"/>
                <w:lang w:eastAsia="zh-CN"/>
              </w:rPr>
              <w:t>。</w:t>
            </w:r>
          </w:p>
        </w:tc>
      </w:tr>
      <w:tr w14:paraId="75E084B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23C3A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91A52B2">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4CE2D35E">
            <w:p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为满足临床皮层及髓鞘抑制性评估特殊需求，软件</w:t>
            </w:r>
            <w:r>
              <w:rPr>
                <w:rFonts w:hint="eastAsia" w:ascii="宋体" w:hAnsi="宋体" w:eastAsia="宋体" w:cs="宋体"/>
                <w:sz w:val="21"/>
                <w:szCs w:val="21"/>
                <w:lang w:val="en-US" w:eastAsia="zh-CN"/>
              </w:rPr>
              <w:t>应</w:t>
            </w:r>
            <w:r>
              <w:rPr>
                <w:rFonts w:hint="eastAsia" w:ascii="宋体" w:hAnsi="宋体" w:eastAsia="宋体" w:cs="宋体"/>
                <w:sz w:val="21"/>
                <w:szCs w:val="21"/>
              </w:rPr>
              <w:t>有单独的静息期检测模块</w:t>
            </w:r>
            <w:r>
              <w:rPr>
                <w:rFonts w:hint="eastAsia" w:ascii="宋体" w:hAnsi="宋体" w:eastAsia="宋体" w:cs="宋体"/>
                <w:sz w:val="21"/>
                <w:szCs w:val="21"/>
                <w:lang w:eastAsia="zh-CN"/>
              </w:rPr>
              <w:t>。</w:t>
            </w:r>
          </w:p>
        </w:tc>
      </w:tr>
      <w:tr w14:paraId="0A1103A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516F0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F3CC446">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2DB44790">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color w:val="000000"/>
                <w:sz w:val="21"/>
                <w:szCs w:val="21"/>
              </w:rPr>
              <w:t>产品支持互联网化建设，可实现多台磁场刺激仪联动式、一站式管理，机器之间能够数据共享，方便治疗患者信息管理、监控设备治疗状况</w:t>
            </w:r>
            <w:r>
              <w:rPr>
                <w:rFonts w:hint="eastAsia" w:ascii="宋体" w:hAnsi="宋体" w:eastAsia="宋体" w:cs="宋体"/>
                <w:sz w:val="21"/>
                <w:szCs w:val="21"/>
                <w:lang w:eastAsia="zh-CN"/>
              </w:rPr>
              <w:t>。</w:t>
            </w:r>
          </w:p>
        </w:tc>
      </w:tr>
      <w:tr w14:paraId="147C9E3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76F8B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8EA977D">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44F186DF">
            <w:p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具备近红外脑功能成像联用技术储备，可实现经颅磁刺激和近红外脑成像技术的实时联用效果评估</w:t>
            </w:r>
            <w:r>
              <w:rPr>
                <w:rFonts w:hint="eastAsia" w:ascii="宋体" w:hAnsi="宋体" w:eastAsia="宋体" w:cs="宋体"/>
                <w:sz w:val="21"/>
                <w:szCs w:val="21"/>
                <w:lang w:eastAsia="zh-CN"/>
              </w:rPr>
              <w:t>。</w:t>
            </w:r>
          </w:p>
        </w:tc>
      </w:tr>
      <w:tr w14:paraId="44D107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5F6AB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74ED343">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41369541">
            <w:pPr>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负责对接医院HIS系统。</w:t>
            </w:r>
          </w:p>
        </w:tc>
      </w:tr>
      <w:tr w14:paraId="1384EA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7EA32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1722D86">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7871C226">
            <w:pPr>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sz w:val="21"/>
                <w:szCs w:val="21"/>
                <w:vertAlign w:val="baseline"/>
                <w:lang w:val="en-US" w:eastAsia="zh-CN"/>
              </w:rPr>
              <w:t>中标单位所供设备的生产日期距合同签订日期应在3个月以内。</w:t>
            </w:r>
          </w:p>
        </w:tc>
      </w:tr>
      <w:tr w14:paraId="098F07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962EC1">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7287B8EA">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5522F913">
            <w:pPr>
              <w:spacing w:line="24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58444B7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28A605">
            <w:pPr>
              <w:widowControl/>
              <w:spacing w:line="240" w:lineRule="auto"/>
              <w:jc w:val="center"/>
              <w:rPr>
                <w:rFonts w:hint="default"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1C07C1A9">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63B74FED">
            <w:pPr>
              <w:spacing w:line="24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单台设备报价不得高于39万。</w:t>
            </w:r>
          </w:p>
        </w:tc>
      </w:tr>
      <w:tr w14:paraId="45D313D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E8AF9C9">
            <w:pPr>
              <w:widowControl/>
              <w:spacing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注：1.“参数性质”标“*”表示此参数为主要技术参数，不满足任意1条即取消投标资格。</w:t>
            </w:r>
          </w:p>
          <w:p w14:paraId="13F3C9B1">
            <w:pPr>
              <w:widowControl/>
              <w:spacing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2.非主要技术参数，超过</w:t>
            </w:r>
            <w:r>
              <w:rPr>
                <w:rFonts w:hint="eastAsia" w:asciiTheme="minorEastAsia" w:hAnsi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val="en-US" w:eastAsia="zh-CN"/>
              </w:rPr>
              <w:t>条不满足即取消投标资格。</w:t>
            </w:r>
          </w:p>
        </w:tc>
      </w:tr>
    </w:tbl>
    <w:p w14:paraId="09A2FC2A">
      <w:pPr>
        <w:rPr>
          <w:rFonts w:hint="eastAsia"/>
          <w:lang w:val="en-US" w:eastAsia="zh-CN"/>
        </w:rPr>
      </w:pPr>
    </w:p>
    <w:p w14:paraId="11E21BE8">
      <w:pPr>
        <w:rPr>
          <w:rFonts w:hint="eastAsia"/>
          <w:lang w:val="en-US" w:eastAsia="zh-CN"/>
        </w:rPr>
      </w:pPr>
    </w:p>
    <w:p w14:paraId="35D626CA">
      <w:pPr>
        <w:rPr>
          <w:rFonts w:hint="eastAsia"/>
          <w:lang w:val="en-US" w:eastAsia="zh-CN"/>
        </w:rPr>
      </w:pPr>
    </w:p>
    <w:p w14:paraId="7963C928">
      <w:pPr>
        <w:rPr>
          <w:rFonts w:hint="eastAsia"/>
          <w:lang w:val="en-US" w:eastAsia="zh-CN"/>
        </w:rPr>
      </w:pPr>
    </w:p>
    <w:p w14:paraId="4FFEC8FE">
      <w:pPr>
        <w:rPr>
          <w:rFonts w:hint="eastAsia"/>
          <w:lang w:val="en-US" w:eastAsia="zh-CN"/>
        </w:rPr>
      </w:pPr>
    </w:p>
    <w:p w14:paraId="770376E9">
      <w:pPr>
        <w:rPr>
          <w:rFonts w:hint="eastAsia"/>
          <w:lang w:val="en-US" w:eastAsia="zh-CN"/>
        </w:rPr>
      </w:pPr>
    </w:p>
    <w:p w14:paraId="384FF239">
      <w:pPr>
        <w:rPr>
          <w:rFonts w:hint="eastAsia"/>
          <w:lang w:val="en-US" w:eastAsia="zh-CN"/>
        </w:rPr>
      </w:pPr>
    </w:p>
    <w:p w14:paraId="1401605A">
      <w:pPr>
        <w:rPr>
          <w:rFonts w:hint="eastAsia"/>
          <w:lang w:val="en-US" w:eastAsia="zh-CN"/>
        </w:rPr>
      </w:pPr>
    </w:p>
    <w:p w14:paraId="7189F2F7">
      <w:pPr>
        <w:rPr>
          <w:rFonts w:hint="eastAsia"/>
          <w:lang w:val="en-US" w:eastAsia="zh-CN"/>
        </w:rPr>
      </w:pPr>
    </w:p>
    <w:p w14:paraId="58FB8D88">
      <w:pPr>
        <w:rPr>
          <w:rFonts w:hint="eastAsia"/>
          <w:lang w:val="en-US" w:eastAsia="zh-CN"/>
        </w:rPr>
      </w:pPr>
    </w:p>
    <w:p w14:paraId="21E27C40">
      <w:pPr>
        <w:rPr>
          <w:rFonts w:hint="eastAsia"/>
          <w:lang w:val="en-US" w:eastAsia="zh-CN"/>
        </w:rPr>
      </w:pPr>
    </w:p>
    <w:p w14:paraId="5F9A2624">
      <w:pPr>
        <w:rPr>
          <w:rFonts w:hint="eastAsia"/>
          <w:lang w:val="en-US" w:eastAsia="zh-CN"/>
        </w:rPr>
      </w:pPr>
    </w:p>
    <w:p w14:paraId="61F5B6D7">
      <w:pPr>
        <w:rPr>
          <w:rFonts w:hint="eastAsia"/>
          <w:lang w:val="en-US" w:eastAsia="zh-CN"/>
        </w:rPr>
      </w:pPr>
    </w:p>
    <w:p w14:paraId="0E9A1D82">
      <w:pPr>
        <w:rPr>
          <w:rFonts w:hint="eastAsia"/>
          <w:lang w:val="en-US" w:eastAsia="zh-CN"/>
        </w:rPr>
      </w:pPr>
    </w:p>
    <w:p w14:paraId="13BB2B17">
      <w:pPr>
        <w:rPr>
          <w:rFonts w:hint="eastAsia"/>
          <w:lang w:val="en-US" w:eastAsia="zh-CN"/>
        </w:rPr>
      </w:pPr>
    </w:p>
    <w:p w14:paraId="509E274A">
      <w:pPr>
        <w:rPr>
          <w:rFonts w:hint="eastAsia"/>
          <w:lang w:val="en-US" w:eastAsia="zh-CN"/>
        </w:rPr>
      </w:pPr>
    </w:p>
    <w:p w14:paraId="5E3A81AF">
      <w:pPr>
        <w:rPr>
          <w:rFonts w:hint="eastAsia"/>
          <w:lang w:val="en-US" w:eastAsia="zh-CN"/>
        </w:rPr>
      </w:pPr>
    </w:p>
    <w:p w14:paraId="046D6ED2">
      <w:pPr>
        <w:rPr>
          <w:rFonts w:hint="eastAsia"/>
          <w:lang w:val="en-US" w:eastAsia="zh-CN"/>
        </w:rPr>
      </w:pPr>
    </w:p>
    <w:p w14:paraId="5B43532F">
      <w:pPr>
        <w:rPr>
          <w:rFonts w:hint="eastAsia"/>
          <w:lang w:val="en-US" w:eastAsia="zh-CN"/>
        </w:rPr>
      </w:pPr>
    </w:p>
    <w:p w14:paraId="7A83E094">
      <w:pPr>
        <w:rPr>
          <w:rFonts w:hint="eastAsia"/>
          <w:lang w:val="en-US" w:eastAsia="zh-CN"/>
        </w:rPr>
      </w:pPr>
    </w:p>
    <w:p w14:paraId="0960553A">
      <w:pPr>
        <w:rPr>
          <w:rFonts w:hint="eastAsia"/>
          <w:lang w:val="en-US" w:eastAsia="zh-CN"/>
        </w:rPr>
      </w:pPr>
    </w:p>
    <w:p w14:paraId="607CCFCA">
      <w:pPr>
        <w:rPr>
          <w:rFonts w:hint="eastAsia"/>
          <w:lang w:val="en-US" w:eastAsia="zh-CN"/>
        </w:rPr>
      </w:pPr>
    </w:p>
    <w:p w14:paraId="089F8EB2">
      <w:pPr>
        <w:rPr>
          <w:rFonts w:hint="eastAsia"/>
          <w:lang w:val="en-US" w:eastAsia="zh-CN"/>
        </w:rPr>
      </w:pPr>
    </w:p>
    <w:p w14:paraId="0940F89F">
      <w:pPr>
        <w:rPr>
          <w:rFonts w:hint="eastAsia"/>
          <w:lang w:val="en-US" w:eastAsia="zh-CN"/>
        </w:rPr>
      </w:pPr>
    </w:p>
    <w:p w14:paraId="4B6396B6">
      <w:pPr>
        <w:rPr>
          <w:rFonts w:hint="eastAsia"/>
          <w:lang w:val="en-US" w:eastAsia="zh-CN"/>
        </w:rPr>
      </w:pPr>
    </w:p>
    <w:p w14:paraId="45616C7E">
      <w:pPr>
        <w:rPr>
          <w:rFonts w:hint="eastAsia"/>
          <w:lang w:val="en-US" w:eastAsia="zh-CN"/>
        </w:rPr>
      </w:pPr>
    </w:p>
    <w:p w14:paraId="091788B9">
      <w:pPr>
        <w:rPr>
          <w:rFonts w:hint="eastAsia"/>
          <w:lang w:val="en-US" w:eastAsia="zh-CN"/>
        </w:rPr>
      </w:pPr>
    </w:p>
    <w:p w14:paraId="2628AAB9">
      <w:pPr>
        <w:rPr>
          <w:rFonts w:hint="eastAsia"/>
          <w:lang w:val="en-US" w:eastAsia="zh-CN"/>
        </w:rPr>
      </w:pPr>
    </w:p>
    <w:p w14:paraId="78A90F1F">
      <w:pPr>
        <w:rPr>
          <w:rFonts w:hint="eastAsia"/>
          <w:lang w:val="en-US" w:eastAsia="zh-CN"/>
        </w:rPr>
      </w:pPr>
    </w:p>
    <w:p w14:paraId="3F942535">
      <w:pPr>
        <w:rPr>
          <w:rFonts w:hint="eastAsia"/>
          <w:lang w:val="en-US" w:eastAsia="zh-CN"/>
        </w:rPr>
      </w:pPr>
    </w:p>
    <w:p w14:paraId="53FE8FF2">
      <w:pPr>
        <w:numPr>
          <w:ilvl w:val="0"/>
          <w:numId w:val="2"/>
        </w:numPr>
        <w:tabs>
          <w:tab w:val="left" w:pos="463"/>
        </w:tabs>
        <w:spacing w:line="360" w:lineRule="auto"/>
        <w:rPr>
          <w:rFonts w:hint="eastAsia" w:asciiTheme="minorEastAsia" w:hAnsiTheme="minorEastAsia"/>
          <w:b/>
          <w:bCs/>
          <w:color w:val="FF0000"/>
          <w:sz w:val="24"/>
          <w:szCs w:val="24"/>
          <w:lang w:val="en-US" w:eastAsia="zh-CN"/>
        </w:rPr>
      </w:pP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color w:val="FF0000"/>
          <w:sz w:val="24"/>
          <w:szCs w:val="24"/>
          <w:lang w:val="en-US" w:eastAsia="zh-CN"/>
        </w:rPr>
        <w:t>最低价法</w:t>
      </w:r>
    </w:p>
    <w:p w14:paraId="4F068483">
      <w:pPr>
        <w:numPr>
          <w:ilvl w:val="0"/>
          <w:numId w:val="0"/>
        </w:numPr>
        <w:tabs>
          <w:tab w:val="left" w:pos="463"/>
        </w:tabs>
        <w:spacing w:line="360" w:lineRule="auto"/>
        <w:rPr>
          <w:rFonts w:hint="default" w:asciiTheme="minorEastAsia" w:hAnsiTheme="minorEastAsia"/>
          <w:b/>
          <w:bCs/>
          <w:color w:val="FF0000"/>
          <w:sz w:val="24"/>
          <w:szCs w:val="24"/>
          <w:lang w:val="en-US" w:eastAsia="zh-CN"/>
        </w:rPr>
      </w:pP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35DF7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02F9860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A79F75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7C4D3D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F1AF99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11B87E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1553EA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859A45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2B7785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62A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448DAB7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CC9070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6D88BB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14:paraId="437C9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3746596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E2628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2A5D7AB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60159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616F1AC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149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33168D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07396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13D45C5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4A9386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364C6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26EF2D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0CA0E8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03AD96D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4908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91AB94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84534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635559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06FC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2A7DDA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3CAAE4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0B6657F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478E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7023983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BD6342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138CD8D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AE6D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5662E5D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7D70BD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67B4BD8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29A7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D71414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8C3EF6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40FED3B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BDF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BA73F55">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363843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0914ACC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76F3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55CB5F0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614C097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7B3A30B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ACF6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491918F3">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2DEE0A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6C4A35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35EE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18F42A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4C2000F">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6CE196C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375E2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32BF23F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376271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4F5755D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25D63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8EE7FA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1BBE6A4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643C6C8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3DB586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84E594C">
      <w:pPr>
        <w:pStyle w:val="6"/>
        <w:rPr>
          <w:rFonts w:hint="eastAsia" w:ascii="宋体" w:hAnsi="宋体" w:eastAsia="宋体" w:cs="宋体"/>
          <w:b/>
          <w:bCs/>
          <w:sz w:val="28"/>
          <w:szCs w:val="28"/>
          <w:lang w:val="en-US" w:eastAsia="zh-CN"/>
        </w:rPr>
      </w:pPr>
    </w:p>
    <w:p w14:paraId="59AFDA20">
      <w:pPr>
        <w:rPr>
          <w:rFonts w:hint="eastAsia"/>
          <w:lang w:val="en-US" w:eastAsia="zh-CN"/>
        </w:rPr>
      </w:pPr>
    </w:p>
    <w:p w14:paraId="0620FB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05171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2110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572E6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21E0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6A38E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EFEC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4349C2F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49770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21FC5A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62C255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681A9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724084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所有页面均需加盖公章。开标时供应商需将投标所需资料胶印3份（一正两副），并密封携带。</w:t>
      </w:r>
    </w:p>
    <w:p w14:paraId="3BBFE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3B5A94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C3038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53EA27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99D3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286D45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7F794B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5C05A4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5BC079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45062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E5BC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3944DF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6FFF51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41DA8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5CBD0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826F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219371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04F4AB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3A577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5D3DED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35122B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5A845B1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879B23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695BE4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CA9D64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D34D5D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3E1204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12CBE40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41BBB5E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4C0E865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48D9EE2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430CF8E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BF3B71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BA668E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6536BC35">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548FB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57DAC5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327F0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41B85A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244B8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2E161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704995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93586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2605F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64585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C1A99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C28E8D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C787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CF6C61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B5B737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7F6AB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389FF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FDF384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7A670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0AFCF1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55DA11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58C25FA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7261D4C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F0367E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2FDFFAC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1389F1D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5D30D28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E7AAEB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0ED8444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6E0DF5B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20D9FA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288F0F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2457978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7AB4ED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28328DB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3117FC3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587B84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582CFE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65BD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01E99E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85141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4790F728">
      <w:pPr>
        <w:numPr>
          <w:ilvl w:val="0"/>
          <w:numId w:val="0"/>
        </w:numPr>
        <w:spacing w:line="360" w:lineRule="auto"/>
        <w:jc w:val="center"/>
        <w:rPr>
          <w:rFonts w:hint="eastAsia" w:asciiTheme="minorEastAsia" w:hAnsiTheme="minorEastAsia"/>
          <w:b/>
          <w:bCs/>
          <w:sz w:val="32"/>
          <w:szCs w:val="32"/>
          <w:lang w:val="en-US" w:eastAsia="zh-CN"/>
        </w:rPr>
      </w:pPr>
    </w:p>
    <w:p w14:paraId="08669D81">
      <w:pPr>
        <w:numPr>
          <w:ilvl w:val="0"/>
          <w:numId w:val="0"/>
        </w:numPr>
        <w:spacing w:line="360" w:lineRule="auto"/>
        <w:jc w:val="center"/>
        <w:rPr>
          <w:rFonts w:hint="eastAsia" w:asciiTheme="minorEastAsia" w:hAnsiTheme="minorEastAsia"/>
          <w:b/>
          <w:bCs/>
          <w:sz w:val="32"/>
          <w:szCs w:val="32"/>
          <w:lang w:val="en-US" w:eastAsia="zh-CN"/>
        </w:rPr>
      </w:pPr>
    </w:p>
    <w:p w14:paraId="723A594E">
      <w:pPr>
        <w:numPr>
          <w:ilvl w:val="0"/>
          <w:numId w:val="0"/>
        </w:numPr>
        <w:spacing w:line="360" w:lineRule="auto"/>
        <w:jc w:val="center"/>
        <w:rPr>
          <w:rFonts w:hint="eastAsia" w:asciiTheme="minorEastAsia" w:hAnsiTheme="minorEastAsia"/>
          <w:b/>
          <w:bCs/>
          <w:sz w:val="32"/>
          <w:szCs w:val="32"/>
          <w:lang w:val="en-US" w:eastAsia="zh-CN"/>
        </w:rPr>
      </w:pPr>
    </w:p>
    <w:p w14:paraId="5097F07E">
      <w:pPr>
        <w:numPr>
          <w:ilvl w:val="0"/>
          <w:numId w:val="0"/>
        </w:numPr>
        <w:spacing w:line="360" w:lineRule="auto"/>
        <w:jc w:val="center"/>
        <w:rPr>
          <w:rFonts w:hint="eastAsia" w:asciiTheme="minorEastAsia" w:hAnsiTheme="minorEastAsia"/>
          <w:b/>
          <w:bCs/>
          <w:sz w:val="32"/>
          <w:szCs w:val="32"/>
          <w:lang w:val="en-US" w:eastAsia="zh-CN"/>
        </w:rPr>
      </w:pPr>
    </w:p>
    <w:p w14:paraId="49BF2F33">
      <w:pPr>
        <w:numPr>
          <w:ilvl w:val="0"/>
          <w:numId w:val="0"/>
        </w:numPr>
        <w:spacing w:line="360" w:lineRule="auto"/>
        <w:jc w:val="center"/>
        <w:rPr>
          <w:rFonts w:hint="eastAsia" w:asciiTheme="minorEastAsia" w:hAnsiTheme="minorEastAsia"/>
          <w:b/>
          <w:bCs/>
          <w:sz w:val="32"/>
          <w:szCs w:val="32"/>
          <w:lang w:val="en-US" w:eastAsia="zh-CN"/>
        </w:rPr>
      </w:pPr>
    </w:p>
    <w:p w14:paraId="089B536F">
      <w:pPr>
        <w:numPr>
          <w:ilvl w:val="0"/>
          <w:numId w:val="0"/>
        </w:numPr>
        <w:spacing w:line="360" w:lineRule="auto"/>
        <w:jc w:val="center"/>
        <w:rPr>
          <w:rFonts w:hint="eastAsia" w:asciiTheme="minorEastAsia" w:hAnsiTheme="minorEastAsia"/>
          <w:b/>
          <w:bCs/>
          <w:sz w:val="32"/>
          <w:szCs w:val="32"/>
          <w:lang w:val="en-US" w:eastAsia="zh-CN"/>
        </w:rPr>
      </w:pPr>
    </w:p>
    <w:p w14:paraId="3D2A6A26">
      <w:pPr>
        <w:numPr>
          <w:ilvl w:val="0"/>
          <w:numId w:val="0"/>
        </w:numPr>
        <w:spacing w:line="360" w:lineRule="auto"/>
        <w:jc w:val="center"/>
        <w:rPr>
          <w:rFonts w:hint="eastAsia" w:asciiTheme="minorEastAsia" w:hAnsiTheme="minorEastAsia"/>
          <w:b/>
          <w:bCs/>
          <w:sz w:val="32"/>
          <w:szCs w:val="32"/>
          <w:lang w:val="en-US" w:eastAsia="zh-CN"/>
        </w:rPr>
      </w:pPr>
    </w:p>
    <w:p w14:paraId="1CF5649F">
      <w:pPr>
        <w:numPr>
          <w:ilvl w:val="0"/>
          <w:numId w:val="0"/>
        </w:numPr>
        <w:spacing w:line="360" w:lineRule="auto"/>
        <w:jc w:val="center"/>
        <w:rPr>
          <w:rFonts w:hint="eastAsia" w:asciiTheme="minorEastAsia" w:hAnsiTheme="minorEastAsia"/>
          <w:b/>
          <w:bCs/>
          <w:sz w:val="32"/>
          <w:szCs w:val="32"/>
          <w:lang w:val="en-US" w:eastAsia="zh-CN"/>
        </w:rPr>
      </w:pPr>
    </w:p>
    <w:p w14:paraId="3FE8B2A3">
      <w:pPr>
        <w:numPr>
          <w:ilvl w:val="0"/>
          <w:numId w:val="0"/>
        </w:numPr>
        <w:spacing w:line="360" w:lineRule="auto"/>
        <w:jc w:val="center"/>
        <w:rPr>
          <w:rFonts w:hint="eastAsia" w:asciiTheme="minorEastAsia" w:hAnsiTheme="minorEastAsia"/>
          <w:b/>
          <w:bCs/>
          <w:sz w:val="32"/>
          <w:szCs w:val="32"/>
          <w:lang w:val="en-US" w:eastAsia="zh-CN"/>
        </w:rPr>
      </w:pPr>
    </w:p>
    <w:p w14:paraId="175250B7">
      <w:pPr>
        <w:numPr>
          <w:ilvl w:val="0"/>
          <w:numId w:val="0"/>
        </w:numPr>
        <w:spacing w:line="360" w:lineRule="auto"/>
        <w:jc w:val="center"/>
        <w:rPr>
          <w:rFonts w:hint="eastAsia" w:asciiTheme="minorEastAsia" w:hAnsiTheme="minorEastAsia"/>
          <w:b/>
          <w:bCs/>
          <w:sz w:val="32"/>
          <w:szCs w:val="32"/>
          <w:lang w:val="en-US" w:eastAsia="zh-CN"/>
        </w:rPr>
      </w:pPr>
    </w:p>
    <w:p w14:paraId="3055D1BF">
      <w:pPr>
        <w:numPr>
          <w:ilvl w:val="0"/>
          <w:numId w:val="0"/>
        </w:numPr>
        <w:spacing w:line="360" w:lineRule="auto"/>
        <w:jc w:val="center"/>
        <w:rPr>
          <w:rFonts w:hint="eastAsia" w:asciiTheme="minorEastAsia" w:hAnsiTheme="minorEastAsia"/>
          <w:b/>
          <w:bCs/>
          <w:sz w:val="32"/>
          <w:szCs w:val="32"/>
          <w:lang w:val="en-US" w:eastAsia="zh-CN"/>
        </w:rPr>
      </w:pPr>
    </w:p>
    <w:p w14:paraId="1884DDAE">
      <w:pPr>
        <w:numPr>
          <w:ilvl w:val="0"/>
          <w:numId w:val="0"/>
        </w:numPr>
        <w:spacing w:line="360" w:lineRule="auto"/>
        <w:jc w:val="center"/>
        <w:rPr>
          <w:rFonts w:hint="eastAsia" w:asciiTheme="minorEastAsia" w:hAnsiTheme="minorEastAsia"/>
          <w:b/>
          <w:bCs/>
          <w:sz w:val="32"/>
          <w:szCs w:val="32"/>
          <w:lang w:val="en-US" w:eastAsia="zh-CN"/>
        </w:rPr>
      </w:pPr>
    </w:p>
    <w:p w14:paraId="2EFD8863">
      <w:pPr>
        <w:numPr>
          <w:ilvl w:val="0"/>
          <w:numId w:val="0"/>
        </w:numPr>
        <w:spacing w:line="360" w:lineRule="auto"/>
        <w:jc w:val="center"/>
        <w:rPr>
          <w:rFonts w:hint="eastAsia" w:asciiTheme="minorEastAsia" w:hAnsiTheme="minorEastAsia"/>
          <w:b/>
          <w:bCs/>
          <w:sz w:val="32"/>
          <w:szCs w:val="32"/>
          <w:lang w:val="en-US" w:eastAsia="zh-CN"/>
        </w:rPr>
      </w:pPr>
    </w:p>
    <w:p w14:paraId="37164627">
      <w:pPr>
        <w:numPr>
          <w:ilvl w:val="0"/>
          <w:numId w:val="0"/>
        </w:numPr>
        <w:spacing w:line="360" w:lineRule="auto"/>
        <w:jc w:val="center"/>
        <w:rPr>
          <w:rFonts w:hint="eastAsia" w:asciiTheme="minorEastAsia" w:hAnsiTheme="minorEastAsia"/>
          <w:b/>
          <w:bCs/>
          <w:sz w:val="32"/>
          <w:szCs w:val="32"/>
          <w:lang w:val="en-US" w:eastAsia="zh-CN"/>
        </w:rPr>
      </w:pPr>
    </w:p>
    <w:p w14:paraId="2323331E">
      <w:pPr>
        <w:numPr>
          <w:ilvl w:val="0"/>
          <w:numId w:val="0"/>
        </w:numPr>
        <w:spacing w:line="360" w:lineRule="auto"/>
        <w:jc w:val="both"/>
        <w:rPr>
          <w:rFonts w:hint="eastAsia" w:asciiTheme="minorEastAsia" w:hAnsiTheme="minorEastAsia"/>
          <w:b/>
          <w:bCs/>
          <w:sz w:val="32"/>
          <w:szCs w:val="32"/>
          <w:lang w:val="en-US" w:eastAsia="zh-CN"/>
        </w:rPr>
      </w:pPr>
    </w:p>
    <w:p w14:paraId="75B335FC">
      <w:pPr>
        <w:numPr>
          <w:ilvl w:val="0"/>
          <w:numId w:val="0"/>
        </w:numPr>
        <w:spacing w:line="360" w:lineRule="auto"/>
        <w:jc w:val="both"/>
        <w:rPr>
          <w:rFonts w:hint="eastAsia" w:asciiTheme="minorEastAsia" w:hAnsiTheme="minorEastAsia"/>
          <w:b/>
          <w:bCs/>
          <w:sz w:val="32"/>
          <w:szCs w:val="32"/>
          <w:lang w:val="en-US" w:eastAsia="zh-CN"/>
        </w:rPr>
      </w:pPr>
    </w:p>
    <w:p w14:paraId="5A93959B">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9D7E830">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3DC144C7">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6BA4C18D">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7FE5636E">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5136AB80">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4C4E996">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244A402F"/>
    <w:p w14:paraId="25BDF2A3"/>
    <w:p w14:paraId="5050B0E5"/>
    <w:p w14:paraId="59F78B47"/>
    <w:p w14:paraId="33DF4037"/>
    <w:p w14:paraId="65FA809B"/>
    <w:p w14:paraId="171E3689"/>
    <w:p w14:paraId="4959A1A4"/>
    <w:p w14:paraId="52D30051"/>
    <w:p w14:paraId="57D4AEE5"/>
    <w:p w14:paraId="4DAAB58D"/>
    <w:p w14:paraId="0795E774"/>
    <w:p w14:paraId="169DD20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413CA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4243FB4A">
      <w:pPr>
        <w:pStyle w:val="3"/>
        <w:rPr>
          <w:rFonts w:hint="eastAsia"/>
          <w:color w:val="000000"/>
        </w:rPr>
      </w:pPr>
    </w:p>
    <w:p w14:paraId="58E4F39A">
      <w:pPr>
        <w:rPr>
          <w:rFonts w:hint="eastAsia"/>
        </w:rPr>
      </w:pPr>
    </w:p>
    <w:p w14:paraId="67E9B289">
      <w:pPr>
        <w:pStyle w:val="3"/>
        <w:rPr>
          <w:rFonts w:hint="eastAsia"/>
          <w:color w:val="000000"/>
        </w:rPr>
      </w:pPr>
    </w:p>
    <w:p w14:paraId="481DE30F">
      <w:pPr>
        <w:pStyle w:val="3"/>
        <w:rPr>
          <w:color w:val="000000"/>
        </w:rPr>
      </w:pPr>
      <w:r>
        <w:rPr>
          <w:rFonts w:hint="eastAsia"/>
          <w:color w:val="000000"/>
        </w:rPr>
        <w:t>（封面）</w:t>
      </w:r>
      <w:bookmarkEnd w:id="0"/>
    </w:p>
    <w:p w14:paraId="2751CD81">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211F9BD">
      <w:pPr>
        <w:rPr>
          <w:rFonts w:ascii="宋体" w:hAnsi="宋体"/>
          <w:b/>
          <w:bCs/>
          <w:color w:val="000000"/>
          <w:sz w:val="36"/>
          <w:szCs w:val="36"/>
        </w:rPr>
      </w:pPr>
      <w:r>
        <w:rPr>
          <w:rFonts w:hint="eastAsia" w:ascii="宋体" w:hAnsi="宋体" w:cs="宋体"/>
          <w:b/>
          <w:bCs/>
          <w:color w:val="000000"/>
          <w:sz w:val="36"/>
          <w:szCs w:val="36"/>
        </w:rPr>
        <w:t xml:space="preserve">          </w:t>
      </w:r>
    </w:p>
    <w:p w14:paraId="6C5634B0">
      <w:pPr>
        <w:ind w:firstLine="1767" w:firstLineChars="400"/>
        <w:rPr>
          <w:rFonts w:ascii="宋体" w:hAnsi="宋体"/>
          <w:b/>
          <w:bCs/>
          <w:color w:val="000000"/>
          <w:sz w:val="44"/>
          <w:szCs w:val="44"/>
        </w:rPr>
      </w:pPr>
    </w:p>
    <w:p w14:paraId="5C8C98C7">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597DCE9A">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36E42A6C">
      <w:pPr>
        <w:ind w:firstLine="1767" w:firstLineChars="400"/>
        <w:rPr>
          <w:rFonts w:ascii="宋体" w:hAnsi="宋体"/>
          <w:b/>
          <w:bCs/>
          <w:color w:val="000000"/>
          <w:sz w:val="44"/>
          <w:szCs w:val="44"/>
        </w:rPr>
      </w:pPr>
    </w:p>
    <w:p w14:paraId="3215B06A">
      <w:pPr>
        <w:ind w:firstLine="1767" w:firstLineChars="400"/>
        <w:rPr>
          <w:rFonts w:ascii="宋体" w:hAnsi="宋体"/>
          <w:b/>
          <w:bCs/>
          <w:color w:val="000000"/>
          <w:sz w:val="44"/>
          <w:szCs w:val="44"/>
        </w:rPr>
      </w:pPr>
    </w:p>
    <w:p w14:paraId="1DCDF75C">
      <w:pPr>
        <w:ind w:firstLine="1767" w:firstLineChars="400"/>
        <w:rPr>
          <w:rFonts w:ascii="宋体" w:hAnsi="宋体"/>
          <w:b/>
          <w:bCs/>
          <w:color w:val="000000"/>
          <w:sz w:val="44"/>
          <w:szCs w:val="44"/>
        </w:rPr>
      </w:pPr>
    </w:p>
    <w:p w14:paraId="5AD0812D">
      <w:pPr>
        <w:ind w:firstLine="1767" w:firstLineChars="400"/>
        <w:rPr>
          <w:rFonts w:ascii="宋体" w:hAnsi="宋体"/>
          <w:b/>
          <w:bCs/>
          <w:color w:val="000000"/>
          <w:sz w:val="44"/>
          <w:szCs w:val="44"/>
        </w:rPr>
      </w:pPr>
    </w:p>
    <w:p w14:paraId="47C49F0B">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7F62763">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39F96F58">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09B70067">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1358B57D">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5A3D936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D2BA48D">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72019BBE">
      <w:pPr>
        <w:pStyle w:val="16"/>
        <w:rPr>
          <w:rFonts w:hint="eastAsia" w:ascii="宋体" w:hAnsi="宋体" w:eastAsia="宋体" w:cs="宋体"/>
          <w:b w:val="0"/>
          <w:bCs w:val="0"/>
          <w:color w:val="000000"/>
          <w:kern w:val="2"/>
          <w:sz w:val="32"/>
          <w:szCs w:val="32"/>
          <w:lang w:val="en-US" w:eastAsia="zh-CN" w:bidi="ar-SA"/>
        </w:rPr>
      </w:pPr>
    </w:p>
    <w:p w14:paraId="3B45E73B">
      <w:pPr>
        <w:rPr>
          <w:rFonts w:hint="eastAsia"/>
          <w:lang w:val="en-US" w:eastAsia="zh-CN"/>
        </w:rPr>
      </w:pPr>
    </w:p>
    <w:p w14:paraId="77792D99">
      <w:pPr>
        <w:pStyle w:val="16"/>
        <w:rPr>
          <w:rFonts w:hint="eastAsia"/>
          <w:lang w:val="en-US" w:eastAsia="zh-CN"/>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2143BE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w:t>
      </w:r>
      <w:r>
        <w:rPr>
          <w:rFonts w:hint="eastAsia" w:ascii="宋体" w:hAnsi="宋体" w:eastAsia="宋体" w:cs="宋体"/>
          <w:b w:val="0"/>
          <w:bCs w:val="0"/>
          <w:color w:val="000000"/>
          <w:kern w:val="2"/>
          <w:sz w:val="24"/>
          <w:szCs w:val="24"/>
          <w:lang w:val="en-US" w:eastAsia="zh-CN" w:bidi="ar-SA"/>
        </w:rPr>
        <w:t>.............................</w:t>
      </w:r>
    </w:p>
    <w:p w14:paraId="78B49DDC">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十四、相关认证.......................</w:t>
      </w:r>
      <w:r>
        <w:rPr>
          <w:rFonts w:hint="eastAsia" w:ascii="宋体" w:hAnsi="宋体" w:eastAsia="宋体" w:cs="宋体"/>
          <w:b w:val="0"/>
          <w:bCs w:val="0"/>
          <w:color w:val="000000"/>
          <w:kern w:val="2"/>
          <w:sz w:val="24"/>
          <w:szCs w:val="24"/>
          <w:lang w:val="en-US" w:eastAsia="zh-CN" w:bidi="ar-SA"/>
        </w:rPr>
        <w:t>................................</w:t>
      </w:r>
    </w:p>
    <w:p w14:paraId="3D14B128">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十五、产品彩页.......................</w:t>
      </w:r>
      <w:r>
        <w:rPr>
          <w:rFonts w:hint="eastAsia" w:ascii="宋体" w:hAnsi="宋体" w:eastAsia="宋体" w:cs="宋体"/>
          <w:b w:val="0"/>
          <w:bCs w:val="0"/>
          <w:color w:val="000000"/>
          <w:kern w:val="2"/>
          <w:sz w:val="24"/>
          <w:szCs w:val="24"/>
          <w:lang w:val="en-US" w:eastAsia="zh-CN" w:bidi="ar-SA"/>
        </w:rPr>
        <w:t>................................</w:t>
      </w:r>
    </w:p>
    <w:p w14:paraId="25C0861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十六、产品配置清单...................</w:t>
      </w:r>
      <w:r>
        <w:rPr>
          <w:rFonts w:hint="eastAsia" w:ascii="宋体" w:hAnsi="宋体" w:eastAsia="宋体" w:cs="宋体"/>
          <w:b w:val="0"/>
          <w:bCs w:val="0"/>
          <w:color w:val="000000"/>
          <w:kern w:val="2"/>
          <w:sz w:val="24"/>
          <w:szCs w:val="24"/>
          <w:lang w:val="en-US" w:eastAsia="zh-CN" w:bidi="ar-SA"/>
        </w:rPr>
        <w:t>................................</w:t>
      </w:r>
    </w:p>
    <w:p w14:paraId="03836EB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十七、其他...........................</w:t>
      </w:r>
      <w:r>
        <w:rPr>
          <w:rFonts w:hint="eastAsia" w:ascii="宋体" w:hAnsi="宋体" w:eastAsia="宋体" w:cs="宋体"/>
          <w:b w:val="0"/>
          <w:bCs w:val="0"/>
          <w:color w:val="000000"/>
          <w:kern w:val="2"/>
          <w:sz w:val="24"/>
          <w:szCs w:val="24"/>
          <w:lang w:val="en-US" w:eastAsia="zh-CN" w:bidi="ar-SA"/>
        </w:rPr>
        <w:t>................................</w:t>
      </w:r>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D8E99A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61B9E2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568021F">
      <w:pPr>
        <w:pStyle w:val="11"/>
        <w:rPr>
          <w:rFonts w:hint="eastAsia"/>
          <w:lang w:val="en-US" w:eastAsia="zh-CN"/>
        </w:rPr>
      </w:pPr>
    </w:p>
    <w:p w14:paraId="3DF2F607">
      <w:pPr>
        <w:rPr>
          <w:rFonts w:hint="eastAsia"/>
          <w:lang w:val="en-US" w:eastAsia="zh-CN"/>
        </w:rPr>
      </w:pPr>
    </w:p>
    <w:p w14:paraId="1364325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B9FD3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40A66D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EA27D7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9F44EA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DFC4B3">
      <w:pPr>
        <w:numPr>
          <w:ilvl w:val="0"/>
          <w:numId w:val="4"/>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4"/>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5229171">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2B06FA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F307E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91915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14:paraId="1DA8FD47">
      <w:pPr>
        <w:pStyle w:val="11"/>
        <w:rPr>
          <w:rFonts w:ascii="宋体" w:hAnsi="宋体" w:eastAsia="宋体"/>
          <w:sz w:val="24"/>
          <w:szCs w:val="24"/>
          <w:lang w:val="zh-CN"/>
        </w:rPr>
      </w:pPr>
    </w:p>
    <w:p w14:paraId="28178379">
      <w:pPr>
        <w:rPr>
          <w:rFonts w:ascii="宋体" w:hAnsi="宋体" w:eastAsia="宋体"/>
          <w:sz w:val="24"/>
          <w:szCs w:val="24"/>
          <w:lang w:val="zh-CN"/>
        </w:rPr>
      </w:pPr>
    </w:p>
    <w:p w14:paraId="0B7F14BC">
      <w:pPr>
        <w:pStyle w:val="11"/>
        <w:rPr>
          <w:rFonts w:ascii="宋体" w:hAnsi="宋体" w:eastAsia="宋体"/>
          <w:sz w:val="24"/>
          <w:szCs w:val="24"/>
          <w:lang w:val="zh-CN"/>
        </w:rPr>
      </w:pPr>
    </w:p>
    <w:p w14:paraId="6B0C164B">
      <w:pPr>
        <w:rPr>
          <w:rFonts w:ascii="宋体" w:hAnsi="宋体" w:eastAsia="宋体"/>
          <w:sz w:val="24"/>
          <w:szCs w:val="24"/>
          <w:lang w:val="zh-CN"/>
        </w:rPr>
      </w:pPr>
    </w:p>
    <w:p w14:paraId="66D3E57E">
      <w:pPr>
        <w:pStyle w:val="11"/>
        <w:rPr>
          <w:rFonts w:ascii="宋体" w:hAnsi="宋体" w:eastAsia="宋体"/>
          <w:sz w:val="24"/>
          <w:szCs w:val="24"/>
          <w:lang w:val="zh-CN"/>
        </w:rPr>
      </w:pPr>
    </w:p>
    <w:p w14:paraId="4C020AD3">
      <w:pPr>
        <w:rPr>
          <w:rFonts w:ascii="宋体" w:hAnsi="宋体" w:eastAsia="宋体"/>
          <w:sz w:val="24"/>
          <w:szCs w:val="24"/>
          <w:lang w:val="zh-CN"/>
        </w:rPr>
      </w:pPr>
    </w:p>
    <w:p w14:paraId="024611FB">
      <w:pPr>
        <w:pStyle w:val="11"/>
        <w:rPr>
          <w:rFonts w:ascii="宋体" w:hAnsi="宋体" w:eastAsia="宋体"/>
          <w:sz w:val="24"/>
          <w:szCs w:val="24"/>
          <w:lang w:val="zh-CN"/>
        </w:rPr>
      </w:pPr>
    </w:p>
    <w:p w14:paraId="0AEB14A3">
      <w:pPr>
        <w:rPr>
          <w:rFonts w:ascii="宋体" w:hAnsi="宋体" w:eastAsia="宋体"/>
          <w:sz w:val="24"/>
          <w:szCs w:val="24"/>
          <w:lang w:val="zh-CN"/>
        </w:rPr>
      </w:pPr>
    </w:p>
    <w:p w14:paraId="46FD5BB4">
      <w:pPr>
        <w:pStyle w:val="11"/>
        <w:rPr>
          <w:rFonts w:ascii="宋体" w:hAnsi="宋体" w:eastAsia="宋体"/>
          <w:sz w:val="24"/>
          <w:szCs w:val="24"/>
          <w:lang w:val="zh-CN"/>
        </w:rPr>
      </w:pPr>
    </w:p>
    <w:p w14:paraId="1AA66909">
      <w:pPr>
        <w:rPr>
          <w:rFonts w:ascii="宋体" w:hAnsi="宋体" w:eastAsia="宋体"/>
          <w:sz w:val="24"/>
          <w:szCs w:val="24"/>
          <w:lang w:val="zh-CN"/>
        </w:rPr>
      </w:pPr>
    </w:p>
    <w:p w14:paraId="587D4972">
      <w:pPr>
        <w:pStyle w:val="11"/>
        <w:rPr>
          <w:rFonts w:ascii="宋体" w:hAnsi="宋体" w:eastAsia="宋体"/>
          <w:sz w:val="24"/>
          <w:szCs w:val="24"/>
          <w:lang w:val="zh-CN"/>
        </w:rPr>
      </w:pPr>
    </w:p>
    <w:p w14:paraId="65E6DEBC">
      <w:pPr>
        <w:rPr>
          <w:rFonts w:ascii="宋体" w:hAnsi="宋体" w:eastAsia="宋体"/>
          <w:sz w:val="24"/>
          <w:szCs w:val="24"/>
          <w:lang w:val="zh-CN"/>
        </w:rPr>
      </w:pPr>
    </w:p>
    <w:p w14:paraId="69D0B8B7">
      <w:pPr>
        <w:pStyle w:val="11"/>
        <w:rPr>
          <w:rFonts w:ascii="宋体" w:hAnsi="宋体" w:eastAsia="宋体"/>
          <w:sz w:val="24"/>
          <w:szCs w:val="24"/>
          <w:lang w:val="zh-CN"/>
        </w:rPr>
      </w:pPr>
    </w:p>
    <w:p w14:paraId="39DB80CA">
      <w:pPr>
        <w:rPr>
          <w:rFonts w:ascii="宋体" w:hAnsi="宋体" w:eastAsia="宋体"/>
          <w:sz w:val="24"/>
          <w:szCs w:val="24"/>
          <w:lang w:val="zh-CN"/>
        </w:rPr>
      </w:pPr>
    </w:p>
    <w:p w14:paraId="5B34D635">
      <w:pPr>
        <w:pStyle w:val="11"/>
        <w:rPr>
          <w:rFonts w:ascii="宋体" w:hAnsi="宋体" w:eastAsia="宋体"/>
          <w:sz w:val="24"/>
          <w:szCs w:val="24"/>
          <w:lang w:val="zh-CN"/>
        </w:rPr>
      </w:pPr>
    </w:p>
    <w:p w14:paraId="2284E9C2">
      <w:pPr>
        <w:rPr>
          <w:rFonts w:ascii="宋体" w:hAnsi="宋体" w:eastAsia="宋体"/>
          <w:sz w:val="24"/>
          <w:szCs w:val="24"/>
          <w:lang w:val="zh-CN"/>
        </w:rPr>
      </w:pPr>
    </w:p>
    <w:p w14:paraId="3387BD30">
      <w:pPr>
        <w:pStyle w:val="11"/>
        <w:rPr>
          <w:rFonts w:ascii="宋体" w:hAnsi="宋体" w:eastAsia="宋体"/>
          <w:sz w:val="24"/>
          <w:szCs w:val="24"/>
          <w:lang w:val="zh-CN"/>
        </w:rPr>
      </w:pPr>
    </w:p>
    <w:p w14:paraId="4CDDE351">
      <w:pPr>
        <w:rPr>
          <w:rFonts w:ascii="宋体" w:hAnsi="宋体" w:eastAsia="宋体"/>
          <w:sz w:val="24"/>
          <w:szCs w:val="24"/>
          <w:lang w:val="zh-CN"/>
        </w:rPr>
      </w:pPr>
    </w:p>
    <w:p w14:paraId="04DD7DAC">
      <w:pPr>
        <w:pStyle w:val="11"/>
        <w:rPr>
          <w:rFonts w:ascii="宋体" w:hAnsi="宋体" w:eastAsia="宋体"/>
          <w:sz w:val="24"/>
          <w:szCs w:val="24"/>
          <w:lang w:val="zh-CN"/>
        </w:rPr>
      </w:pPr>
    </w:p>
    <w:p w14:paraId="495F5B24">
      <w:pPr>
        <w:rPr>
          <w:rFonts w:ascii="宋体" w:hAnsi="宋体" w:eastAsia="宋体"/>
          <w:sz w:val="24"/>
          <w:szCs w:val="24"/>
          <w:lang w:val="zh-CN"/>
        </w:rPr>
      </w:pPr>
    </w:p>
    <w:p w14:paraId="771F9AA4">
      <w:pPr>
        <w:pStyle w:val="11"/>
        <w:rPr>
          <w:rFonts w:ascii="宋体" w:hAnsi="宋体" w:eastAsia="宋体"/>
          <w:sz w:val="24"/>
          <w:szCs w:val="24"/>
          <w:lang w:val="zh-CN"/>
        </w:rPr>
      </w:pPr>
    </w:p>
    <w:p w14:paraId="7FBB7E1E">
      <w:pPr>
        <w:rPr>
          <w:rFonts w:ascii="宋体" w:hAnsi="宋体" w:eastAsia="宋体"/>
          <w:sz w:val="24"/>
          <w:szCs w:val="24"/>
          <w:lang w:val="zh-CN"/>
        </w:rPr>
      </w:pPr>
    </w:p>
    <w:p w14:paraId="0AAAC9A8">
      <w:pPr>
        <w:pStyle w:val="11"/>
        <w:rPr>
          <w:rFonts w:ascii="宋体" w:hAnsi="宋体" w:eastAsia="宋体"/>
          <w:sz w:val="24"/>
          <w:szCs w:val="24"/>
          <w:lang w:val="zh-CN"/>
        </w:rPr>
      </w:pPr>
    </w:p>
    <w:p w14:paraId="32EEE315">
      <w:pPr>
        <w:rPr>
          <w:rFonts w:ascii="宋体" w:hAnsi="宋体" w:eastAsia="宋体"/>
          <w:sz w:val="24"/>
          <w:szCs w:val="24"/>
          <w:lang w:val="zh-CN"/>
        </w:rPr>
      </w:pPr>
    </w:p>
    <w:p w14:paraId="5EFB386D">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3"/>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5"/>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743D52D9">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27AAFF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1D3CB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1E5EB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A70F1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F7F5C3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29372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53ECF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560A0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588FA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0A9086BD">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2E00A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F354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13DBD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A02BF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D8346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A08CF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908E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7753C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F4BB4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703AD3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2D8CC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DCFF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78C6B4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42CAC2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w:t>
      </w:r>
    </w:p>
    <w:p w14:paraId="3A62638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十四、相关认证</w:t>
      </w:r>
    </w:p>
    <w:p w14:paraId="4160BE7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十五、产品彩页（如有）</w:t>
      </w:r>
    </w:p>
    <w:p w14:paraId="59D033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十六、产品配置清单</w:t>
      </w:r>
    </w:p>
    <w:p w14:paraId="766D8F9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42362294">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129A">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A18005F">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A18005F">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0BDF2179"/>
    <w:multiLevelType w:val="singleLevel"/>
    <w:tmpl w:val="0BDF2179"/>
    <w:lvl w:ilvl="0" w:tentative="0">
      <w:start w:val="3"/>
      <w:numFmt w:val="chineseCounting"/>
      <w:suff w:val="nothing"/>
      <w:lvlText w:val="%1、"/>
      <w:lvlJc w:val="left"/>
      <w:rPr>
        <w:rFonts w:hint="eastAsia"/>
        <w:color w:val="auto"/>
      </w:rPr>
    </w:lvl>
  </w:abstractNum>
  <w:abstractNum w:abstractNumId="5">
    <w:nsid w:val="5C6A04CC"/>
    <w:multiLevelType w:val="singleLevel"/>
    <w:tmpl w:val="5C6A04CC"/>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69429D0"/>
    <w:rsid w:val="069D5FAD"/>
    <w:rsid w:val="06B84C89"/>
    <w:rsid w:val="06DF7684"/>
    <w:rsid w:val="07B6496C"/>
    <w:rsid w:val="07C64EDC"/>
    <w:rsid w:val="08DB2790"/>
    <w:rsid w:val="090D0F93"/>
    <w:rsid w:val="09C33906"/>
    <w:rsid w:val="0B737573"/>
    <w:rsid w:val="0B8E008E"/>
    <w:rsid w:val="0BF73B5D"/>
    <w:rsid w:val="0C8920AB"/>
    <w:rsid w:val="0E280BA1"/>
    <w:rsid w:val="0E7712A3"/>
    <w:rsid w:val="0E8F386B"/>
    <w:rsid w:val="0EAE2FD0"/>
    <w:rsid w:val="0EC93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E504E6"/>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47502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3532DA2"/>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C6456A"/>
    <w:rsid w:val="6F6367E4"/>
    <w:rsid w:val="6F6F075E"/>
    <w:rsid w:val="72103AF2"/>
    <w:rsid w:val="7225688E"/>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7">
    <w:name w:val="font12"/>
    <w:basedOn w:val="15"/>
    <w:autoRedefine/>
    <w:qFormat/>
    <w:uiPriority w:val="0"/>
    <w:rPr>
      <w:rFonts w:hint="eastAsia" w:ascii="宋体" w:hAnsi="宋体" w:eastAsia="宋体" w:cs="宋体"/>
      <w:b/>
      <w:color w:val="000000"/>
      <w:sz w:val="24"/>
      <w:szCs w:val="24"/>
      <w:u w:val="none"/>
    </w:rPr>
  </w:style>
  <w:style w:type="character" w:customStyle="1" w:styleId="18">
    <w:name w:val="font81"/>
    <w:basedOn w:val="15"/>
    <w:autoRedefine/>
    <w:qFormat/>
    <w:uiPriority w:val="0"/>
    <w:rPr>
      <w:rFonts w:hint="eastAsia" w:ascii="宋体" w:hAnsi="宋体" w:eastAsia="宋体" w:cs="宋体"/>
      <w:color w:val="000000"/>
      <w:sz w:val="20"/>
      <w:szCs w:val="20"/>
      <w:u w:val="none"/>
    </w:rPr>
  </w:style>
  <w:style w:type="character" w:customStyle="1" w:styleId="19">
    <w:name w:val="font101"/>
    <w:basedOn w:val="15"/>
    <w:autoRedefine/>
    <w:qFormat/>
    <w:uiPriority w:val="0"/>
    <w:rPr>
      <w:rFonts w:hint="eastAsia" w:ascii="宋体" w:hAnsi="宋体" w:eastAsia="宋体" w:cs="宋体"/>
      <w:b/>
      <w:color w:val="000000"/>
      <w:sz w:val="24"/>
      <w:szCs w:val="24"/>
      <w:u w:val="none"/>
    </w:rPr>
  </w:style>
  <w:style w:type="character" w:customStyle="1" w:styleId="20">
    <w:name w:val="font141"/>
    <w:basedOn w:val="15"/>
    <w:autoRedefine/>
    <w:qFormat/>
    <w:uiPriority w:val="0"/>
    <w:rPr>
      <w:rFonts w:hint="eastAsia" w:ascii="宋体" w:hAnsi="宋体" w:eastAsia="宋体" w:cs="宋体"/>
      <w:color w:val="000000"/>
      <w:sz w:val="20"/>
      <w:szCs w:val="20"/>
      <w:u w:val="none"/>
    </w:rPr>
  </w:style>
  <w:style w:type="paragraph" w:customStyle="1" w:styleId="21">
    <w:name w:val="Table Paragraph"/>
    <w:basedOn w:val="1"/>
    <w:autoRedefine/>
    <w:qFormat/>
    <w:uiPriority w:val="1"/>
    <w:rPr>
      <w:rFonts w:ascii="宋体" w:hAnsi="宋体" w:eastAsia="宋体" w:cs="宋体"/>
      <w:lang w:val="zh-CN" w:eastAsia="zh-CN" w:bidi="zh-CN"/>
    </w:rPr>
  </w:style>
  <w:style w:type="character" w:customStyle="1" w:styleId="22">
    <w:name w:val="font11"/>
    <w:basedOn w:val="15"/>
    <w:autoRedefine/>
    <w:qFormat/>
    <w:uiPriority w:val="0"/>
    <w:rPr>
      <w:rFonts w:hint="eastAsia" w:ascii="宋体" w:hAnsi="宋体" w:eastAsia="宋体" w:cs="宋体"/>
      <w:color w:val="000000"/>
      <w:sz w:val="21"/>
      <w:szCs w:val="21"/>
      <w:u w:val="none"/>
    </w:rPr>
  </w:style>
  <w:style w:type="character" w:customStyle="1" w:styleId="23">
    <w:name w:val="font21"/>
    <w:basedOn w:val="15"/>
    <w:autoRedefine/>
    <w:qFormat/>
    <w:uiPriority w:val="0"/>
    <w:rPr>
      <w:rFonts w:hint="eastAsia" w:ascii="宋体" w:hAnsi="宋体" w:eastAsia="宋体" w:cs="宋体"/>
      <w:color w:val="000000"/>
      <w:sz w:val="21"/>
      <w:szCs w:val="21"/>
      <w:u w:val="none"/>
    </w:rPr>
  </w:style>
  <w:style w:type="paragraph" w:customStyle="1" w:styleId="24">
    <w:name w:val="列出段落1"/>
    <w:basedOn w:val="1"/>
    <w:autoRedefine/>
    <w:qFormat/>
    <w:uiPriority w:val="34"/>
    <w:pPr>
      <w:ind w:firstLine="420" w:firstLineChars="200"/>
    </w:pPr>
    <w:rPr>
      <w:rFonts w:ascii="Calibri" w:hAnsi="Calibri"/>
    </w:rPr>
  </w:style>
  <w:style w:type="character" w:customStyle="1" w:styleId="25">
    <w:name w:val="font41"/>
    <w:basedOn w:val="15"/>
    <w:autoRedefine/>
    <w:qFormat/>
    <w:uiPriority w:val="0"/>
    <w:rPr>
      <w:rFonts w:hint="default" w:ascii="Times New Roman" w:hAnsi="Times New Roman" w:cs="Times New Roman"/>
      <w:color w:val="000000"/>
      <w:sz w:val="24"/>
      <w:szCs w:val="24"/>
      <w:u w:val="none"/>
    </w:rPr>
  </w:style>
  <w:style w:type="character" w:customStyle="1" w:styleId="26">
    <w:name w:val="font31"/>
    <w:basedOn w:val="15"/>
    <w:autoRedefine/>
    <w:qFormat/>
    <w:uiPriority w:val="0"/>
    <w:rPr>
      <w:rFonts w:ascii="等线" w:hAnsi="等线" w:eastAsia="等线" w:cs="等线"/>
      <w:color w:val="000000"/>
      <w:sz w:val="24"/>
      <w:szCs w:val="24"/>
      <w:u w:val="none"/>
    </w:rPr>
  </w:style>
  <w:style w:type="character" w:customStyle="1" w:styleId="27">
    <w:name w:val="font61"/>
    <w:basedOn w:val="15"/>
    <w:autoRedefine/>
    <w:qFormat/>
    <w:uiPriority w:val="0"/>
    <w:rPr>
      <w:rFonts w:hint="default" w:ascii="Times New Roman" w:hAnsi="Times New Roman" w:cs="Times New Roman"/>
      <w:color w:val="000000"/>
      <w:sz w:val="24"/>
      <w:szCs w:val="24"/>
      <w:u w:val="none"/>
    </w:rPr>
  </w:style>
  <w:style w:type="paragraph" w:styleId="28">
    <w:name w:val="List Paragraph"/>
    <w:basedOn w:val="1"/>
    <w:autoRedefine/>
    <w:qFormat/>
    <w:uiPriority w:val="34"/>
    <w:pPr>
      <w:ind w:firstLine="420" w:firstLineChars="200"/>
    </w:pPr>
    <w:rPr>
      <w:rFonts w:ascii="Times New Roman" w:hAnsi="Times New Roman" w:eastAsia="宋体" w:cs="Times New Roman"/>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6924</Words>
  <Characters>7899</Characters>
  <Lines>1</Lines>
  <Paragraphs>1</Paragraphs>
  <TotalTime>0</TotalTime>
  <ScaleCrop>false</ScaleCrop>
  <LinksUpToDate>false</LinksUpToDate>
  <CharactersWithSpaces>8366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2024-06-18T01:57:50Z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E0A289D29F5F4844901D041FB5E0405C_13</vt:lpwstr>
  </property>
</Properties>
</file>